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AA0FA7">
      <w:pPr>
        <w:pStyle w:val="Titolo1"/>
      </w:pPr>
      <w:r w:rsidRPr="00FC3650">
        <w:t>IL CAMMINO DELLA CHIESA NEL TEMPO</w:t>
      </w:r>
    </w:p>
    <w:p w14:paraId="7FE7EDA0" w14:textId="605F760B" w:rsidR="0004743D" w:rsidRPr="00AA0FA7" w:rsidRDefault="00AA0FA7" w:rsidP="00AA0FA7">
      <w:pPr>
        <w:pStyle w:val="Titolo1"/>
        <w:rPr>
          <w:i/>
        </w:rPr>
      </w:pPr>
      <w:r w:rsidRPr="00AA0FA7">
        <w:t xml:space="preserve">Ed </w:t>
      </w:r>
      <w:r w:rsidRPr="00AA0FA7">
        <w:t>egli, divorato dai vermi, spirò.</w:t>
      </w:r>
    </w:p>
    <w:p w14:paraId="31F67D53" w14:textId="08227DA5" w:rsidR="00994A74" w:rsidRDefault="00AA0FA7" w:rsidP="0037446D">
      <w:pPr>
        <w:spacing w:after="120"/>
        <w:jc w:val="both"/>
        <w:rPr>
          <w:rFonts w:ascii="Arial" w:hAnsi="Arial" w:cs="Arial"/>
          <w:iCs/>
        </w:rPr>
      </w:pPr>
      <w:r>
        <w:rPr>
          <w:rFonts w:ascii="Arial" w:hAnsi="Arial" w:cs="Arial"/>
          <w:iCs/>
        </w:rPr>
        <w:t>Erode muore la morte degli empi, allo stesso modo che anche Giuda muore la morte degli empi. La Sacra Scrittura sempre distingue la morte del giusto e la morte degli empi e degli operatori di iniquità. Muoiono questa morte gli empi che sono i persecutori del popolo del Signore. Ecco la morte dell’empio Antioco così come essa è narrata nel Secondo Libro dei Maccabei:</w:t>
      </w:r>
    </w:p>
    <w:p w14:paraId="7D842D7B" w14:textId="3AE0B133" w:rsidR="00AA0FA7" w:rsidRPr="0006573F" w:rsidRDefault="00AA0FA7" w:rsidP="00AA0FA7">
      <w:pPr>
        <w:spacing w:after="120"/>
        <w:jc w:val="both"/>
        <w:rPr>
          <w:rFonts w:ascii="Arial" w:hAnsi="Arial" w:cs="Arial"/>
          <w:i/>
        </w:rPr>
      </w:pPr>
      <w:r w:rsidRPr="0006573F">
        <w:rPr>
          <w:rFonts w:ascii="Arial" w:hAnsi="Arial" w:cs="Arial"/>
          <w:i/>
        </w:rPr>
        <w:t>In</w:t>
      </w:r>
      <w:r w:rsidRPr="0006573F">
        <w:rPr>
          <w:rFonts w:ascii="Arial" w:hAnsi="Arial" w:cs="Arial"/>
          <w:i/>
        </w:rPr>
        <w:t xml:space="preserve"> quel periodo Antioco ritornò con disonore dalle regioni della Persia. </w:t>
      </w:r>
      <w:r w:rsidRPr="0006573F">
        <w:rPr>
          <w:rFonts w:ascii="Arial" w:hAnsi="Arial" w:cs="Arial"/>
          <w:i/>
        </w:rPr>
        <w:t>Infatti</w:t>
      </w:r>
      <w:r w:rsidRPr="0006573F">
        <w:rPr>
          <w:rFonts w:ascii="Arial" w:hAnsi="Arial" w:cs="Arial"/>
          <w:i/>
        </w:rPr>
        <w:t xml:space="preserve"> egli era giunto nella città chiamata Persèpoli e si era accinto a depredare il tempio e a impadronirsi della città; ma i cittadini, ricorsi in massa all’aiuto delle armi, lo respinsero e accadde così che Antioco, messo in fuga dagli abitanti, dovette ritirarsi vergognosamente. </w:t>
      </w:r>
      <w:r w:rsidRPr="0006573F">
        <w:rPr>
          <w:rFonts w:ascii="Arial" w:hAnsi="Arial" w:cs="Arial"/>
          <w:i/>
        </w:rPr>
        <w:t>Mentre</w:t>
      </w:r>
      <w:r w:rsidRPr="0006573F">
        <w:rPr>
          <w:rFonts w:ascii="Arial" w:hAnsi="Arial" w:cs="Arial"/>
          <w:i/>
        </w:rPr>
        <w:t xml:space="preserve"> si trovava presso Ecbàtana, gli giunse notizia di ciò che era accaduto a Nicànore e agli uomini di Timòteo. </w:t>
      </w:r>
      <w:r w:rsidRPr="0006573F">
        <w:rPr>
          <w:rFonts w:ascii="Arial" w:hAnsi="Arial" w:cs="Arial"/>
          <w:i/>
        </w:rPr>
        <w:t>Mosso</w:t>
      </w:r>
      <w:r w:rsidRPr="0006573F">
        <w:rPr>
          <w:rFonts w:ascii="Arial" w:hAnsi="Arial" w:cs="Arial"/>
          <w:i/>
        </w:rPr>
        <w:t xml:space="preserve">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w:t>
      </w:r>
      <w:r w:rsidRPr="0006573F">
        <w:rPr>
          <w:rFonts w:ascii="Arial" w:hAnsi="Arial" w:cs="Arial"/>
          <w:i/>
        </w:rPr>
        <w:t>Ma</w:t>
      </w:r>
      <w:r w:rsidRPr="0006573F">
        <w:rPr>
          <w:rFonts w:ascii="Arial" w:hAnsi="Arial" w:cs="Arial"/>
          <w:i/>
        </w:rPr>
        <w:t xml:space="preserve"> il Signore che tutto vede, il Dio d’Israele, lo colpì con piaga insanabile e invisibile. Aveva appena terminato quella frase, quando lo colpì un insopportabile dolore alle viscere e terribili spasimi intestinali, </w:t>
      </w:r>
      <w:r w:rsidRPr="0006573F">
        <w:rPr>
          <w:rFonts w:ascii="Arial" w:hAnsi="Arial" w:cs="Arial"/>
          <w:i/>
        </w:rPr>
        <w:t>ben</w:t>
      </w:r>
      <w:r w:rsidRPr="0006573F">
        <w:rPr>
          <w:rFonts w:ascii="Arial" w:hAnsi="Arial" w:cs="Arial"/>
          <w:i/>
        </w:rPr>
        <w:t xml:space="preserve"> meritati da colui che aveva straziato le viscere altrui con molti e strani generi di torture. </w:t>
      </w:r>
      <w:r w:rsidRPr="0006573F">
        <w:rPr>
          <w:rFonts w:ascii="Arial" w:hAnsi="Arial" w:cs="Arial"/>
          <w:i/>
        </w:rPr>
        <w:t>Ma</w:t>
      </w:r>
      <w:r w:rsidRPr="0006573F">
        <w:rPr>
          <w:rFonts w:ascii="Arial" w:hAnsi="Arial" w:cs="Arial"/>
          <w:i/>
        </w:rPr>
        <w:t xml:space="preserve"> egli non desisteva affatto dalla sua alterigia, anzi era pieno ancora di superbia, spirando fuoco d’ira contro i Giudei, e comandando di accelerare la corsa. Gli capitò perciò di cadere dal carro in corsa tumultuosa e di rovinarsi tutte le membra del corpo nella violenta caduta. </w:t>
      </w:r>
      <w:r w:rsidRPr="0006573F">
        <w:rPr>
          <w:rFonts w:ascii="Arial" w:hAnsi="Arial" w:cs="Arial"/>
          <w:i/>
        </w:rPr>
        <w:t>Colui</w:t>
      </w:r>
      <w:r w:rsidRPr="0006573F">
        <w:rPr>
          <w:rFonts w:ascii="Arial" w:hAnsi="Arial" w:cs="Arial"/>
          <w:i/>
        </w:rPr>
        <w:t xml:space="preserve"> che poco prima, nella sua sovrumana arroganza, pensava di comandare ai flutti del mare, e credeva di pesare sulla bilancia le cime dei monti, ora, gettato a terra, doveva farsi portare in lettiga, rendendo a tutti manifesta la potenza di Dio, </w:t>
      </w:r>
      <w:r w:rsidRPr="0006573F">
        <w:rPr>
          <w:rFonts w:ascii="Arial" w:hAnsi="Arial" w:cs="Arial"/>
          <w:i/>
        </w:rPr>
        <w:t>a</w:t>
      </w:r>
      <w:r w:rsidRPr="0006573F">
        <w:rPr>
          <w:rFonts w:ascii="Arial" w:hAnsi="Arial" w:cs="Arial"/>
          <w:i/>
        </w:rPr>
        <w:t xml:space="preserve"> tal punto che nel corpo di quell’empio si formavano i vermi e, mentre era ancora vivo, le sue carni, fra spasimi e dolori, cadevano a brandelli e l’esercito era tutto nauseato dal fetore e dal marciume di lui. </w:t>
      </w:r>
      <w:r w:rsidRPr="0006573F">
        <w:rPr>
          <w:rFonts w:ascii="Arial" w:hAnsi="Arial" w:cs="Arial"/>
          <w:i/>
        </w:rPr>
        <w:t>Colui</w:t>
      </w:r>
      <w:r w:rsidRPr="0006573F">
        <w:rPr>
          <w:rFonts w:ascii="Arial" w:hAnsi="Arial" w:cs="Arial"/>
          <w:i/>
        </w:rPr>
        <w:t xml:space="preserve"> che poco prima credeva di toccare gli astri del cielo, ora nessuno poteva sopportarlo per l’intollerabile intensità del fetore.</w:t>
      </w:r>
    </w:p>
    <w:p w14:paraId="51A6C6F9" w14:textId="0595907B" w:rsidR="00AA0FA7" w:rsidRPr="0006573F" w:rsidRDefault="00AA0FA7" w:rsidP="00AA0FA7">
      <w:pPr>
        <w:spacing w:after="120"/>
        <w:jc w:val="both"/>
        <w:rPr>
          <w:rFonts w:ascii="Arial" w:hAnsi="Arial" w:cs="Arial"/>
          <w:i/>
        </w:rPr>
      </w:pPr>
      <w:r w:rsidRPr="0006573F">
        <w:rPr>
          <w:rFonts w:ascii="Arial" w:hAnsi="Arial" w:cs="Arial"/>
          <w:i/>
        </w:rPr>
        <w:t>Allora</w:t>
      </w:r>
      <w:r w:rsidRPr="0006573F">
        <w:rPr>
          <w:rFonts w:ascii="Arial" w:hAnsi="Arial" w:cs="Arial"/>
          <w:i/>
        </w:rPr>
        <w:t xml:space="preserve"> finalmente, malconcio a quel modo, incominciò a deporre gran parte della sua superbia e ad avviarsi al ravvedimento per effetto del divino flagello, mentre senza tregua era lacerato dai dolori. </w:t>
      </w:r>
      <w:r w:rsidRPr="0006573F">
        <w:rPr>
          <w:rFonts w:ascii="Arial" w:hAnsi="Arial" w:cs="Arial"/>
          <w:i/>
        </w:rPr>
        <w:t>Non</w:t>
      </w:r>
      <w:r w:rsidRPr="0006573F">
        <w:rPr>
          <w:rFonts w:ascii="Arial" w:hAnsi="Arial" w:cs="Arial"/>
          <w:i/>
        </w:rPr>
        <w:t xml:space="preserve"> potendo più sopportare il suo proprio fetore, disse: «È giusto sottomettersi a Dio e non pretendere di essere uguale a Dio, quando si è mortali!». </w:t>
      </w:r>
      <w:r w:rsidRPr="0006573F">
        <w:rPr>
          <w:rFonts w:ascii="Arial" w:hAnsi="Arial" w:cs="Arial"/>
          <w:i/>
        </w:rPr>
        <w:t>Quindi</w:t>
      </w:r>
      <w:r w:rsidRPr="0006573F">
        <w:rPr>
          <w:rFonts w:ascii="Arial" w:hAnsi="Arial" w:cs="Arial"/>
          <w:i/>
        </w:rPr>
        <w:t xml:space="preserve"> quello scellerato si mise a pregare quel Signore che ormai non avrebbe più avuto misericordia di lui, e diceva </w:t>
      </w:r>
      <w:r w:rsidRPr="0006573F">
        <w:rPr>
          <w:rFonts w:ascii="Arial" w:hAnsi="Arial" w:cs="Arial"/>
          <w:i/>
        </w:rPr>
        <w:t>che</w:t>
      </w:r>
      <w:r w:rsidRPr="0006573F">
        <w:rPr>
          <w:rFonts w:ascii="Arial" w:hAnsi="Arial" w:cs="Arial"/>
          <w:i/>
        </w:rPr>
        <w:t xml:space="preserve"> avrebbe dichiarato libera la città santa, che prima si affrettava a raggiungere per raderla al suolo e farne un cimitero. </w:t>
      </w:r>
      <w:r w:rsidRPr="0006573F">
        <w:rPr>
          <w:rFonts w:ascii="Arial" w:hAnsi="Arial" w:cs="Arial"/>
          <w:i/>
        </w:rPr>
        <w:t>Diceva</w:t>
      </w:r>
      <w:r w:rsidRPr="0006573F">
        <w:rPr>
          <w:rFonts w:ascii="Arial" w:hAnsi="Arial" w:cs="Arial"/>
          <w:i/>
        </w:rPr>
        <w:t xml:space="preserve"> inoltre che avrebbe reso pari agli Ateniesi tutti i Giudei, che prima aveva stabilito di non degnare neppure della sepoltura, ma di gettare in pasto alle fiere insieme con i loro bambini, e che avrebbe adornato con magnifici doni votivi il sacro tempio, che prima aveva saccheggiato, e avrebbe restituito in numero ancora più grande tutti gli arredi sacri e avrebbe provveduto con le proprie entrate ai contributi fissati per i sacrifici. </w:t>
      </w:r>
      <w:r w:rsidRPr="0006573F">
        <w:rPr>
          <w:rFonts w:ascii="Arial" w:hAnsi="Arial" w:cs="Arial"/>
          <w:i/>
        </w:rPr>
        <w:t>Prometteva</w:t>
      </w:r>
      <w:r w:rsidRPr="0006573F">
        <w:rPr>
          <w:rFonts w:ascii="Arial" w:hAnsi="Arial" w:cs="Arial"/>
          <w:i/>
        </w:rPr>
        <w:t>, infine, che si sarebbe fatto Giudeo e si sarebbe recato in ogni luogo abitato per annunciare la potenza di Dio.</w:t>
      </w:r>
      <w:r w:rsidRPr="0006573F">
        <w:rPr>
          <w:rFonts w:ascii="Arial" w:hAnsi="Arial" w:cs="Arial"/>
          <w:i/>
        </w:rPr>
        <w:t xml:space="preserve"> Ma</w:t>
      </w:r>
      <w:r w:rsidRPr="0006573F">
        <w:rPr>
          <w:rFonts w:ascii="Arial" w:hAnsi="Arial" w:cs="Arial"/>
          <w:i/>
        </w:rPr>
        <w:t xml:space="preserve"> poiché i dolori non diminuivano per nulla – era arrivato infatti su di lui il giusto giudizio di Dio – e disperando ormai di sé, scrisse ai Giudei la lettera riportata qui sotto, nello stile di una supplica, così concepita:</w:t>
      </w:r>
    </w:p>
    <w:p w14:paraId="062C2CE8" w14:textId="11747009" w:rsidR="00AA0FA7" w:rsidRPr="0006573F" w:rsidRDefault="00AA0FA7" w:rsidP="00AA0FA7">
      <w:pPr>
        <w:spacing w:after="120"/>
        <w:jc w:val="both"/>
        <w:rPr>
          <w:rFonts w:ascii="Arial" w:hAnsi="Arial" w:cs="Arial"/>
          <w:iCs/>
        </w:rPr>
      </w:pPr>
      <w:r w:rsidRPr="0006573F">
        <w:rPr>
          <w:rFonts w:ascii="Arial" w:hAnsi="Arial" w:cs="Arial"/>
          <w:iCs/>
        </w:rPr>
        <w:t xml:space="preserve">«Ai Giudei, ottimi cittadini, il re e condottiero Antioco augura perfetta salute, benessere e prosperità. </w:t>
      </w:r>
      <w:r w:rsidRPr="0006573F">
        <w:rPr>
          <w:rFonts w:ascii="Arial" w:hAnsi="Arial" w:cs="Arial"/>
          <w:iCs/>
        </w:rPr>
        <w:t>Se</w:t>
      </w:r>
      <w:r w:rsidRPr="0006573F">
        <w:rPr>
          <w:rFonts w:ascii="Arial" w:hAnsi="Arial" w:cs="Arial"/>
          <w:iCs/>
        </w:rPr>
        <w:t xml:space="preserve"> voi state bene e i figli e le vostre cose procedono secondo il vostro pensiero, io, riponendo la mia speranza nel Cielo, </w:t>
      </w:r>
      <w:r w:rsidRPr="0006573F">
        <w:rPr>
          <w:rFonts w:ascii="Arial" w:hAnsi="Arial" w:cs="Arial"/>
          <w:iCs/>
        </w:rPr>
        <w:t>mi</w:t>
      </w:r>
      <w:r w:rsidRPr="0006573F">
        <w:rPr>
          <w:rFonts w:ascii="Arial" w:hAnsi="Arial" w:cs="Arial"/>
          <w:iCs/>
        </w:rPr>
        <w:t xml:space="preserve"> ricordo con tenerezza del vostro onore e della vostra benevolenza. Ritornando dalle province della Persia e trovandomi colpito da una malattia insopportabile, ho creduto necessario pensare alla comune sicurezza di tutti. </w:t>
      </w:r>
      <w:r w:rsidRPr="0006573F">
        <w:rPr>
          <w:rFonts w:ascii="Arial" w:hAnsi="Arial" w:cs="Arial"/>
          <w:iCs/>
        </w:rPr>
        <w:t>Non</w:t>
      </w:r>
      <w:r w:rsidRPr="0006573F">
        <w:rPr>
          <w:rFonts w:ascii="Arial" w:hAnsi="Arial" w:cs="Arial"/>
          <w:iCs/>
        </w:rPr>
        <w:t xml:space="preserve"> dispero del mio stato, avendo molta fiducia di scampare alla malattia. </w:t>
      </w:r>
      <w:r w:rsidRPr="0006573F">
        <w:rPr>
          <w:rFonts w:ascii="Arial" w:hAnsi="Arial" w:cs="Arial"/>
          <w:iCs/>
        </w:rPr>
        <w:t>Considerando</w:t>
      </w:r>
      <w:r w:rsidRPr="0006573F">
        <w:rPr>
          <w:rFonts w:ascii="Arial" w:hAnsi="Arial" w:cs="Arial"/>
          <w:iCs/>
        </w:rPr>
        <w:t xml:space="preserve"> d’altra parte che anche mio padre, quando aveva intrapreso spedizioni nelle province settentrionali, designava il successore, </w:t>
      </w:r>
      <w:r w:rsidRPr="0006573F">
        <w:rPr>
          <w:rFonts w:ascii="Arial" w:hAnsi="Arial" w:cs="Arial"/>
          <w:iCs/>
        </w:rPr>
        <w:t>perché</w:t>
      </w:r>
      <w:r w:rsidRPr="0006573F">
        <w:rPr>
          <w:rFonts w:ascii="Arial" w:hAnsi="Arial" w:cs="Arial"/>
          <w:iCs/>
        </w:rPr>
        <w:t xml:space="preserve">, se fosse accaduto qualche cosa di inaspettato o si fosse diffusa la notizia di qualche grave incidente, gli abitanti del paese, sapendo in mano a chi era stato lasciato il governo, non si agitassero, </w:t>
      </w:r>
      <w:r w:rsidRPr="0006573F">
        <w:rPr>
          <w:rFonts w:ascii="Arial" w:hAnsi="Arial" w:cs="Arial"/>
          <w:iCs/>
        </w:rPr>
        <w:t>e</w:t>
      </w:r>
      <w:r w:rsidRPr="0006573F">
        <w:rPr>
          <w:rFonts w:ascii="Arial" w:hAnsi="Arial" w:cs="Arial"/>
          <w:iCs/>
        </w:rPr>
        <w:t xml:space="preserv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w:t>
      </w:r>
      <w:r w:rsidRPr="0006573F">
        <w:rPr>
          <w:rFonts w:ascii="Arial" w:hAnsi="Arial" w:cs="Arial"/>
          <w:iCs/>
        </w:rPr>
        <w:t>Vi</w:t>
      </w:r>
      <w:r w:rsidRPr="0006573F">
        <w:rPr>
          <w:rFonts w:ascii="Arial" w:hAnsi="Arial" w:cs="Arial"/>
          <w:iCs/>
        </w:rPr>
        <w:t xml:space="preserve"> prego dunque e vi scongiuro di ricordarvi dei benefici ricevuti, pubblicamente o privatamente, e prego ciascuno di conservare la vostra benevolenza verso di me e mio figlio. </w:t>
      </w:r>
      <w:r w:rsidRPr="0006573F">
        <w:rPr>
          <w:rFonts w:ascii="Arial" w:hAnsi="Arial" w:cs="Arial"/>
          <w:iCs/>
        </w:rPr>
        <w:t>Ho</w:t>
      </w:r>
      <w:r w:rsidRPr="0006573F">
        <w:rPr>
          <w:rFonts w:ascii="Arial" w:hAnsi="Arial" w:cs="Arial"/>
          <w:iCs/>
        </w:rPr>
        <w:t xml:space="preserve"> fiducia che egli, seguendo le mie direttive, si comporterà con voi con moderazione e umanità».</w:t>
      </w:r>
    </w:p>
    <w:p w14:paraId="20CAE95C" w14:textId="1561F5FD" w:rsidR="00AA0FA7" w:rsidRPr="0006573F" w:rsidRDefault="00AA0FA7" w:rsidP="00AA0FA7">
      <w:pPr>
        <w:spacing w:after="120"/>
        <w:jc w:val="both"/>
        <w:rPr>
          <w:rFonts w:ascii="Arial" w:hAnsi="Arial" w:cs="Arial"/>
          <w:iCs/>
        </w:rPr>
      </w:pPr>
      <w:r w:rsidRPr="0006573F">
        <w:rPr>
          <w:rFonts w:ascii="Arial" w:hAnsi="Arial" w:cs="Arial"/>
          <w:iCs/>
        </w:rPr>
        <w:t>Quest’omicida</w:t>
      </w:r>
      <w:r w:rsidRPr="0006573F">
        <w:rPr>
          <w:rFonts w:ascii="Arial" w:hAnsi="Arial" w:cs="Arial"/>
          <w:iCs/>
        </w:rPr>
        <w:t xml:space="preserve"> e bestemmiatore, dunque, soffrendo crudeli tormenti, come li aveva fatti subire agli altri, finì così la sua vita con miserabile morte in terra straniera, sui monti. </w:t>
      </w:r>
      <w:r w:rsidRPr="0006573F">
        <w:rPr>
          <w:rFonts w:ascii="Arial" w:hAnsi="Arial" w:cs="Arial"/>
          <w:iCs/>
        </w:rPr>
        <w:t>Curò</w:t>
      </w:r>
      <w:r w:rsidRPr="0006573F">
        <w:rPr>
          <w:rFonts w:ascii="Arial" w:hAnsi="Arial" w:cs="Arial"/>
          <w:iCs/>
        </w:rPr>
        <w:t xml:space="preserve"> il trasporto della salma Filippo, suo compagno d’infanzia, il quale poi, diffidando del figlio di Antioco, si ritirò in Egitto presso Tolomeo Filomètore</w:t>
      </w:r>
      <w:r w:rsidRPr="0006573F">
        <w:rPr>
          <w:rFonts w:ascii="Arial" w:hAnsi="Arial" w:cs="Arial"/>
          <w:iCs/>
        </w:rPr>
        <w:t xml:space="preserve"> (2Mac 9,1-29). </w:t>
      </w:r>
    </w:p>
    <w:p w14:paraId="46474955" w14:textId="6EC78398" w:rsidR="00AA0FA7" w:rsidRDefault="0030748B" w:rsidP="0037446D">
      <w:pPr>
        <w:spacing w:after="120"/>
        <w:jc w:val="both"/>
        <w:rPr>
          <w:rFonts w:ascii="Arial" w:hAnsi="Arial" w:cs="Arial"/>
          <w:iCs/>
        </w:rPr>
      </w:pPr>
      <w:r>
        <w:rPr>
          <w:rFonts w:ascii="Arial" w:hAnsi="Arial" w:cs="Arial"/>
          <w:iCs/>
        </w:rPr>
        <w:lastRenderedPageBreak/>
        <w:t>Dinanzi a tanta luce di verità, perché oggi moltissimi discepoli di Gesù annunciano un Dio solo misericordia, un Dio che non giudica nessuno, un Dio che accoglie tutti nel suo regno? Se così fosse</w:t>
      </w:r>
      <w:r w:rsidR="0006573F">
        <w:rPr>
          <w:rFonts w:ascii="Arial" w:hAnsi="Arial" w:cs="Arial"/>
          <w:iCs/>
        </w:rPr>
        <w:t>,</w:t>
      </w:r>
      <w:r>
        <w:rPr>
          <w:rFonts w:ascii="Arial" w:hAnsi="Arial" w:cs="Arial"/>
          <w:iCs/>
        </w:rPr>
        <w:t xml:space="preserve"> sarebbe </w:t>
      </w:r>
      <w:r w:rsidR="0006573F">
        <w:rPr>
          <w:rFonts w:ascii="Arial" w:hAnsi="Arial" w:cs="Arial"/>
          <w:iCs/>
        </w:rPr>
        <w:t xml:space="preserve">un Dio </w:t>
      </w:r>
      <w:r>
        <w:rPr>
          <w:rFonts w:ascii="Arial" w:hAnsi="Arial" w:cs="Arial"/>
          <w:iCs/>
        </w:rPr>
        <w:t xml:space="preserve">sommamente ingiusto. Ieri escludeva dal suo regno eterno e oggi accoglie. Dov’è la giustizia e dov’è la verità di questo Dio? Tutti i dannati dell’inferno si ribellano a questa idea di giustizia ingiusta. Eppure oggi sono moltissimi i figli della Chiesa, a iniziare da quelli che sono posti in alto, che adorano questo Dio dalla giustizia ingiusta. È sempre giustizia ingiusta quella che viene esercitata con parzialità o alla maniera degli scribi e dei farisei: Io sono fariseo? Sono giusto. Io sono scriba? Sono giusto. Io sono sommo sacerdote? Sono giusto. Io sono parte del sinedrio? Sono giusto. Io sono papa? Sono giusto. </w:t>
      </w:r>
      <w:r w:rsidR="004631D4">
        <w:rPr>
          <w:rFonts w:ascii="Arial" w:hAnsi="Arial" w:cs="Arial"/>
          <w:iCs/>
        </w:rPr>
        <w:t xml:space="preserve">Io sono </w:t>
      </w:r>
      <w:r>
        <w:rPr>
          <w:rFonts w:ascii="Arial" w:hAnsi="Arial" w:cs="Arial"/>
          <w:iCs/>
        </w:rPr>
        <w:t>cardinale? Sono giusto</w:t>
      </w:r>
      <w:r w:rsidR="004631D4">
        <w:rPr>
          <w:rFonts w:ascii="Arial" w:hAnsi="Arial" w:cs="Arial"/>
          <w:iCs/>
        </w:rPr>
        <w:t>.</w:t>
      </w:r>
      <w:r>
        <w:rPr>
          <w:rFonts w:ascii="Arial" w:hAnsi="Arial" w:cs="Arial"/>
          <w:iCs/>
        </w:rPr>
        <w:t xml:space="preserve"> Io sono vescovo? Sono giusto. Io sono presbitero? Sono giusto. Io sono cristiano? Sono giusto</w:t>
      </w:r>
      <w:r w:rsidR="004631D4">
        <w:rPr>
          <w:rFonts w:ascii="Arial" w:hAnsi="Arial" w:cs="Arial"/>
          <w:iCs/>
        </w:rPr>
        <w:t>. Io posso commettere</w:t>
      </w:r>
      <w:r>
        <w:rPr>
          <w:rFonts w:ascii="Arial" w:hAnsi="Arial" w:cs="Arial"/>
          <w:iCs/>
        </w:rPr>
        <w:t xml:space="preserve"> </w:t>
      </w:r>
      <w:r w:rsidR="004631D4">
        <w:rPr>
          <w:rFonts w:ascii="Arial" w:hAnsi="Arial" w:cs="Arial"/>
          <w:iCs/>
        </w:rPr>
        <w:t>qualsiasi trasgressione di qualsiasi comandamento e sono giusto. Su questa giustizia falsa, parziale, ingiusta, ecco come ci ammonisce l’Apostolo Paolo:</w:t>
      </w:r>
    </w:p>
    <w:p w14:paraId="265F29DE" w14:textId="60048E2D" w:rsidR="004631D4" w:rsidRPr="004631D4" w:rsidRDefault="004631D4" w:rsidP="004631D4">
      <w:pPr>
        <w:spacing w:after="120"/>
        <w:jc w:val="both"/>
        <w:rPr>
          <w:rFonts w:ascii="Arial" w:hAnsi="Arial" w:cs="Arial"/>
          <w:i/>
        </w:rPr>
      </w:pPr>
      <w:r w:rsidRPr="004631D4">
        <w:rPr>
          <w:rFonts w:ascii="Arial" w:hAnsi="Arial" w:cs="Arial"/>
          <w:i/>
        </w:rPr>
        <w:t>Partendo</w:t>
      </w:r>
      <w:r w:rsidRPr="004631D4">
        <w:rPr>
          <w:rFonts w:ascii="Arial" w:hAnsi="Arial" w:cs="Arial"/>
          <w:i/>
        </w:rPr>
        <w:t xml:space="preserve"> per la Macedonia, ti raccomandai di rimanere a Èfeso perché tu ordinassi a taluni di non insegnare dottrine diverse </w:t>
      </w:r>
      <w:r w:rsidRPr="004631D4">
        <w:rPr>
          <w:rFonts w:ascii="Arial" w:hAnsi="Arial" w:cs="Arial"/>
          <w:i/>
        </w:rPr>
        <w:t>e</w:t>
      </w:r>
      <w:r w:rsidRPr="004631D4">
        <w:rPr>
          <w:rFonts w:ascii="Arial" w:hAnsi="Arial" w:cs="Arial"/>
          <w:i/>
        </w:rPr>
        <w:t xml:space="preserve"> di non aderire a favole e a genealogie interminabili, le quali sono più adatte a vane discussioni che non al disegno di Dio, che si attua nella fede. </w:t>
      </w:r>
      <w:r w:rsidRPr="004631D4">
        <w:rPr>
          <w:rFonts w:ascii="Arial" w:hAnsi="Arial" w:cs="Arial"/>
          <w:i/>
        </w:rPr>
        <w:t>Lo</w:t>
      </w:r>
      <w:r w:rsidRPr="004631D4">
        <w:rPr>
          <w:rFonts w:ascii="Arial" w:hAnsi="Arial" w:cs="Arial"/>
          <w:i/>
        </w:rPr>
        <w:t xml:space="preserve"> scopo del comando è però la carità, che nasce da un cuore puro, da una buona coscienza e da una fede sincera. </w:t>
      </w:r>
      <w:r w:rsidRPr="004631D4">
        <w:rPr>
          <w:rFonts w:ascii="Arial" w:hAnsi="Arial" w:cs="Arial"/>
          <w:i/>
        </w:rPr>
        <w:t>Deviando</w:t>
      </w:r>
      <w:r w:rsidRPr="004631D4">
        <w:rPr>
          <w:rFonts w:ascii="Arial" w:hAnsi="Arial" w:cs="Arial"/>
          <w:i/>
        </w:rPr>
        <w:t xml:space="preserve"> da questa linea, alcuni si sono perduti in discorsi senza senso, </w:t>
      </w:r>
      <w:r w:rsidRPr="004631D4">
        <w:rPr>
          <w:rFonts w:ascii="Arial" w:hAnsi="Arial" w:cs="Arial"/>
          <w:i/>
        </w:rPr>
        <w:t>pretendendo</w:t>
      </w:r>
      <w:r w:rsidRPr="004631D4">
        <w:rPr>
          <w:rFonts w:ascii="Arial" w:hAnsi="Arial" w:cs="Arial"/>
          <w:i/>
        </w:rPr>
        <w:t xml:space="preserve"> di essere dottori della Legge, mentre non capiscono né quello che dicono né ciò di cui sono tanto sicuri.</w:t>
      </w:r>
      <w:r w:rsidRPr="004631D4">
        <w:rPr>
          <w:rFonts w:ascii="Arial" w:hAnsi="Arial" w:cs="Arial"/>
          <w:i/>
        </w:rPr>
        <w:t xml:space="preserve"> Noi</w:t>
      </w:r>
      <w:r w:rsidRPr="004631D4">
        <w:rPr>
          <w:rFonts w:ascii="Arial" w:hAnsi="Arial" w:cs="Arial"/>
          <w:i/>
        </w:rPr>
        <w:t xml:space="preserve"> sappiamo che la Legge è buona, purché se ne faccia un uso legittimo, </w:t>
      </w:r>
      <w:r w:rsidRPr="004631D4">
        <w:rPr>
          <w:rFonts w:ascii="Arial" w:hAnsi="Arial" w:cs="Arial"/>
          <w:i/>
        </w:rPr>
        <w:t>nella</w:t>
      </w:r>
      <w:r w:rsidRPr="004631D4">
        <w:rPr>
          <w:rFonts w:ascii="Arial" w:hAnsi="Arial" w:cs="Arial"/>
          <w:i/>
        </w:rPr>
        <w:t xml:space="preserve"> convinzione che la Legge non è fatta per il giusto, ma per gli iniqui e i ribelli, per gli empi e i peccatori, per i sacrìleghi e i profanatori, per i parricidi e i matricidi, per gli assassini, </w:t>
      </w:r>
      <w:r w:rsidRPr="004631D4">
        <w:rPr>
          <w:rFonts w:ascii="Arial" w:hAnsi="Arial" w:cs="Arial"/>
          <w:i/>
        </w:rPr>
        <w:t>i</w:t>
      </w:r>
      <w:r w:rsidRPr="004631D4">
        <w:rPr>
          <w:rFonts w:ascii="Arial" w:hAnsi="Arial" w:cs="Arial"/>
          <w:i/>
        </w:rPr>
        <w:t xml:space="preserve"> fornicatori, i sodomiti, i mercanti di uomini, i bugiardi, gli spergiuri e per ogni altra cosa contraria alla sana dottrina, </w:t>
      </w:r>
      <w:r w:rsidRPr="004631D4">
        <w:rPr>
          <w:rFonts w:ascii="Arial" w:hAnsi="Arial" w:cs="Arial"/>
          <w:i/>
        </w:rPr>
        <w:t>secondo</w:t>
      </w:r>
      <w:r w:rsidRPr="004631D4">
        <w:rPr>
          <w:rFonts w:ascii="Arial" w:hAnsi="Arial" w:cs="Arial"/>
          <w:i/>
        </w:rPr>
        <w:t xml:space="preserve"> il vangelo della gloria del beato Dio, che mi è stato affidato</w:t>
      </w:r>
      <w:r w:rsidRPr="004631D4">
        <w:rPr>
          <w:rFonts w:ascii="Arial" w:hAnsi="Arial" w:cs="Arial"/>
          <w:i/>
        </w:rPr>
        <w:t xml:space="preserve"> (1Tm 1,3-11).</w:t>
      </w:r>
    </w:p>
    <w:p w14:paraId="0317103B" w14:textId="309F8ACD" w:rsidR="00AA0FA7" w:rsidRDefault="004631D4" w:rsidP="0037446D">
      <w:pPr>
        <w:spacing w:after="120"/>
        <w:jc w:val="both"/>
        <w:rPr>
          <w:rFonts w:ascii="Arial" w:hAnsi="Arial" w:cs="Arial"/>
          <w:iCs/>
        </w:rPr>
      </w:pPr>
      <w:r>
        <w:rPr>
          <w:rFonts w:ascii="Arial" w:hAnsi="Arial" w:cs="Arial"/>
          <w:iCs/>
        </w:rPr>
        <w:t>Riguardo poi all’Apostolo Pietro, noi sappiamo che la sua morte avverrà nella sua vecchiaia:</w:t>
      </w:r>
    </w:p>
    <w:p w14:paraId="5B45CF2F" w14:textId="518510E3" w:rsidR="004631D4" w:rsidRPr="004631D4" w:rsidRDefault="004631D4" w:rsidP="0037446D">
      <w:pPr>
        <w:spacing w:after="120"/>
        <w:jc w:val="both"/>
        <w:rPr>
          <w:rFonts w:ascii="Arial" w:hAnsi="Arial" w:cs="Arial"/>
          <w:i/>
        </w:rPr>
      </w:pPr>
      <w:r w:rsidRPr="004631D4">
        <w:rPr>
          <w:rFonts w:ascii="Arial" w:hAnsi="Arial" w:cs="Arial"/>
          <w:i/>
        </w:rPr>
        <w:t>In</w:t>
      </w:r>
      <w:r w:rsidRPr="004631D4">
        <w:rPr>
          <w:rFonts w:ascii="Arial" w:hAnsi="Arial" w:cs="Arial"/>
          <w:i/>
        </w:rPr>
        <w:t xml:space="preserve"> verità, in verità io ti dico: quando eri più giovane ti vestivi da solo e andavi dove volevi; ma quando sarai vecchio tenderai le tue mani, e un altro ti vestirà e ti porterà dove tu non vuoi». </w:t>
      </w:r>
      <w:r w:rsidRPr="004631D4">
        <w:rPr>
          <w:rFonts w:ascii="Arial" w:hAnsi="Arial" w:cs="Arial"/>
          <w:i/>
        </w:rPr>
        <w:t>Questo</w:t>
      </w:r>
      <w:r w:rsidRPr="004631D4">
        <w:rPr>
          <w:rFonts w:ascii="Arial" w:hAnsi="Arial" w:cs="Arial"/>
          <w:i/>
        </w:rPr>
        <w:t xml:space="preserve"> disse per indicare con quale morte egli avrebbe glorificato Dio. E, detto questo, aggiunse: «Seguimi»</w:t>
      </w:r>
      <w:r w:rsidRPr="004631D4">
        <w:rPr>
          <w:rFonts w:ascii="Arial" w:hAnsi="Arial" w:cs="Arial"/>
          <w:i/>
        </w:rPr>
        <w:t xml:space="preserve"> (Gv 21,18-19). </w:t>
      </w:r>
    </w:p>
    <w:p w14:paraId="1A57904E" w14:textId="1D2A1F39" w:rsidR="004631D4" w:rsidRDefault="004631D4" w:rsidP="0037446D">
      <w:pPr>
        <w:spacing w:after="120"/>
        <w:jc w:val="both"/>
        <w:rPr>
          <w:rFonts w:ascii="Arial" w:hAnsi="Arial" w:cs="Arial"/>
          <w:iCs/>
        </w:rPr>
      </w:pPr>
      <w:r>
        <w:rPr>
          <w:rFonts w:ascii="Arial" w:hAnsi="Arial" w:cs="Arial"/>
          <w:iCs/>
        </w:rPr>
        <w:t xml:space="preserve">Questa Parola di Gesù non si compie in modo lineare, senza nessun ostacolo. Ogni Parola di Gesù deve sempre attraversare la storia e questa è anche il frutto del peccato dell’uomo sotto tutte le sue forme. È frutto dei vizi degli uomini, vizi di superbia, vizi di odio e di invidia, vizi di gelosia amara, vizi </w:t>
      </w:r>
      <w:r w:rsidR="0006573F">
        <w:rPr>
          <w:rFonts w:ascii="Arial" w:hAnsi="Arial" w:cs="Arial"/>
          <w:iCs/>
        </w:rPr>
        <w:t>s</w:t>
      </w:r>
      <w:r>
        <w:rPr>
          <w:rFonts w:ascii="Arial" w:hAnsi="Arial" w:cs="Arial"/>
          <w:iCs/>
        </w:rPr>
        <w:t xml:space="preserve">i ogni malvagità e cattiveria, vizi </w:t>
      </w:r>
      <w:r w:rsidR="0006573F">
        <w:rPr>
          <w:rFonts w:ascii="Arial" w:hAnsi="Arial" w:cs="Arial"/>
          <w:iCs/>
        </w:rPr>
        <w:t>s</w:t>
      </w:r>
      <w:r>
        <w:rPr>
          <w:rFonts w:ascii="Arial" w:hAnsi="Arial" w:cs="Arial"/>
          <w:iCs/>
        </w:rPr>
        <w:t xml:space="preserve">i insipienza, stoltezza, falsità. Anche Pietro dovrà attraversare questa storia. Come </w:t>
      </w:r>
      <w:r w:rsidR="0041046F">
        <w:rPr>
          <w:rFonts w:ascii="Arial" w:hAnsi="Arial" w:cs="Arial"/>
          <w:iCs/>
        </w:rPr>
        <w:t xml:space="preserve">Pietro e ogni discepolo di Gesù potrà attraversare questa storia di peccato e di morte? Con una fede incrollabile e con il sostegno della preghiera di tutto il corpo di Cristo. Ogni membro del corpo di Cristo deve aiutare ogni altro membro con la fermezza della sua fede, con il fuoco della sua carità, con la solidità della sua speranza, </w:t>
      </w:r>
      <w:r w:rsidR="00EE3A97">
        <w:rPr>
          <w:rFonts w:ascii="Arial" w:hAnsi="Arial" w:cs="Arial"/>
          <w:iCs/>
        </w:rPr>
        <w:t>con una preghiera fervorosa che sgorga dal suo cuore tutto inabitato d</w:t>
      </w:r>
      <w:r w:rsidR="0006573F">
        <w:rPr>
          <w:rFonts w:ascii="Arial" w:hAnsi="Arial" w:cs="Arial"/>
          <w:iCs/>
        </w:rPr>
        <w:t>a</w:t>
      </w:r>
      <w:r w:rsidR="00EE3A97">
        <w:rPr>
          <w:rFonts w:ascii="Arial" w:hAnsi="Arial" w:cs="Arial"/>
          <w:iCs/>
        </w:rPr>
        <w:t xml:space="preserve">l Dio dal purissimo volto trinitario. La preghiera è via immediata di aiuto e sostegno conforto e consolazione. Di potentissima efficacia si riveste la preghiera unanime, fatto dalla Chiesa con un solo cuore e una sola voce. Noi però ancora non abbiamo </w:t>
      </w:r>
      <w:r w:rsidR="00920D9F">
        <w:rPr>
          <w:rFonts w:ascii="Arial" w:hAnsi="Arial" w:cs="Arial"/>
          <w:iCs/>
        </w:rPr>
        <w:t>una coscienza evangelicamente formata sulla straordinaria potenza della preghiera. Non crediamo che essa ha tanta forza da chiudere le porte del male e aprire le porte del bene. Lei può chiudere le porte dell’inferno e aprire le porte del paradiso. Infatti per Pietro si aprono le porte del carcere e lui può tornare a essere persona libera tutta per il Vangelo. Ecco come il cristiano deve amare ogni altro cristiano e come il cristiano deve amare il mondo:</w:t>
      </w:r>
    </w:p>
    <w:p w14:paraId="5EA44B2F" w14:textId="17625C29" w:rsidR="00920D9F" w:rsidRPr="00920D9F" w:rsidRDefault="00920D9F" w:rsidP="00920D9F">
      <w:pPr>
        <w:spacing w:after="120"/>
        <w:jc w:val="both"/>
        <w:rPr>
          <w:rFonts w:ascii="Arial" w:hAnsi="Arial" w:cs="Arial"/>
          <w:iCs/>
        </w:rPr>
      </w:pPr>
      <w:r>
        <w:rPr>
          <w:rFonts w:ascii="Arial" w:hAnsi="Arial" w:cs="Arial"/>
          <w:iCs/>
        </w:rPr>
        <w:t xml:space="preserve">Ecco una </w:t>
      </w:r>
      <w:r w:rsidRPr="00920D9F">
        <w:rPr>
          <w:rFonts w:ascii="Arial" w:hAnsi="Arial" w:cs="Arial"/>
          <w:iCs/>
        </w:rPr>
        <w:t xml:space="preserve">verità necessaria </w:t>
      </w:r>
      <w:r w:rsidR="003B5E63">
        <w:rPr>
          <w:rFonts w:ascii="Arial" w:hAnsi="Arial" w:cs="Arial"/>
          <w:iCs/>
        </w:rPr>
        <w:t xml:space="preserve">e sempre da </w:t>
      </w:r>
      <w:r w:rsidRPr="00920D9F">
        <w:rPr>
          <w:rFonts w:ascii="Arial" w:hAnsi="Arial" w:cs="Arial"/>
          <w:iCs/>
        </w:rPr>
        <w:t xml:space="preserve">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78D8690D" w14:textId="5F823022" w:rsidR="00920D9F" w:rsidRPr="00920D9F" w:rsidRDefault="00920D9F" w:rsidP="00920D9F">
      <w:pPr>
        <w:spacing w:after="120"/>
        <w:jc w:val="both"/>
        <w:rPr>
          <w:rFonts w:ascii="Arial" w:hAnsi="Arial" w:cs="Arial"/>
          <w:iCs/>
        </w:rPr>
      </w:pPr>
      <w:r w:rsidRPr="00920D9F">
        <w:rPr>
          <w:rFonts w:ascii="Arial" w:hAnsi="Arial" w:cs="Arial"/>
          <w:iCs/>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r w:rsidR="003B5E63">
        <w:rPr>
          <w:rFonts w:ascii="Arial" w:hAnsi="Arial" w:cs="Arial"/>
          <w:iCs/>
        </w:rPr>
        <w:t xml:space="preserve"> </w:t>
      </w:r>
      <w:r w:rsidRPr="00920D9F">
        <w:rPr>
          <w:rFonts w:ascii="Arial" w:hAnsi="Arial" w:cs="Arial"/>
          <w:iCs/>
        </w:rPr>
        <w:t>Se uno solo di questi amori manca al cristiano, il suo amore è imperfetto. Non è amore cristiano. Anche la sua carità è imperfetta. Non è in tutto simile a quella di Gesù. Ecco le regole del vero amore cristiano:</w:t>
      </w:r>
    </w:p>
    <w:p w14:paraId="2143087E" w14:textId="207D7227" w:rsidR="00920D9F" w:rsidRPr="00920D9F" w:rsidRDefault="00920D9F" w:rsidP="00920D9F">
      <w:pPr>
        <w:spacing w:after="120"/>
        <w:jc w:val="both"/>
        <w:rPr>
          <w:rFonts w:ascii="Arial" w:hAnsi="Arial" w:cs="Arial"/>
          <w:iCs/>
        </w:rPr>
      </w:pPr>
      <w:r w:rsidRPr="00920D9F">
        <w:rPr>
          <w:rFonts w:ascii="Arial" w:hAnsi="Arial" w:cs="Arial"/>
          <w:iCs/>
        </w:rPr>
        <w:lastRenderedPageBreak/>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23A98B7D" w14:textId="079107EE" w:rsidR="00920D9F" w:rsidRPr="00920D9F" w:rsidRDefault="00920D9F" w:rsidP="00920D9F">
      <w:pPr>
        <w:spacing w:after="120"/>
        <w:jc w:val="both"/>
        <w:rPr>
          <w:rFonts w:ascii="Arial" w:hAnsi="Arial" w:cs="Arial"/>
          <w:iCs/>
        </w:rPr>
      </w:pPr>
      <w:r w:rsidRPr="00920D9F">
        <w:rPr>
          <w:rFonts w:ascii="Arial" w:hAnsi="Arial" w:cs="Arial"/>
          <w:iCs/>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3A58F95A" w14:textId="663829BF" w:rsidR="00920D9F" w:rsidRPr="00920D9F" w:rsidRDefault="00920D9F" w:rsidP="00920D9F">
      <w:pPr>
        <w:spacing w:after="120"/>
        <w:jc w:val="both"/>
        <w:rPr>
          <w:rFonts w:ascii="Arial" w:hAnsi="Arial" w:cs="Arial"/>
          <w:iCs/>
        </w:rPr>
      </w:pPr>
      <w:r w:rsidRPr="00920D9F">
        <w:rPr>
          <w:rFonts w:ascii="Arial" w:hAnsi="Arial" w:cs="Arial"/>
          <w:iCs/>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0262BB5B" w14:textId="13A6614D" w:rsidR="00920D9F" w:rsidRPr="00920D9F" w:rsidRDefault="00920D9F" w:rsidP="00920D9F">
      <w:pPr>
        <w:spacing w:after="120"/>
        <w:jc w:val="both"/>
        <w:rPr>
          <w:rFonts w:ascii="Arial" w:hAnsi="Arial" w:cs="Arial"/>
          <w:iCs/>
        </w:rPr>
      </w:pPr>
      <w:r w:rsidRPr="00920D9F">
        <w:rPr>
          <w:rFonts w:ascii="Arial" w:hAnsi="Arial" w:cs="Arial"/>
          <w:iCs/>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20BA3461" w14:textId="2F924FEE" w:rsidR="00920D9F" w:rsidRPr="00920D9F" w:rsidRDefault="00920D9F" w:rsidP="00920D9F">
      <w:pPr>
        <w:spacing w:after="120"/>
        <w:jc w:val="both"/>
        <w:rPr>
          <w:rFonts w:ascii="Arial" w:hAnsi="Arial" w:cs="Arial"/>
          <w:iCs/>
        </w:rPr>
      </w:pPr>
      <w:r w:rsidRPr="00920D9F">
        <w:rPr>
          <w:rFonts w:ascii="Arial" w:hAnsi="Arial" w:cs="Arial"/>
          <w:iCs/>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22782810" w14:textId="2CAEC2B9" w:rsidR="00920D9F" w:rsidRPr="00920D9F" w:rsidRDefault="00920D9F" w:rsidP="00920D9F">
      <w:pPr>
        <w:spacing w:after="120"/>
        <w:jc w:val="both"/>
        <w:rPr>
          <w:rFonts w:ascii="Arial" w:hAnsi="Arial" w:cs="Arial"/>
          <w:iCs/>
        </w:rPr>
      </w:pPr>
      <w:r w:rsidRPr="00920D9F">
        <w:rPr>
          <w:rFonts w:ascii="Arial" w:hAnsi="Arial" w:cs="Arial"/>
          <w:iCs/>
        </w:rPr>
        <w:t xml:space="preserve">Quello del cristiano è soprattutto </w:t>
      </w:r>
      <w:r w:rsidR="003B5E63" w:rsidRPr="00920D9F">
        <w:rPr>
          <w:rFonts w:ascii="Arial" w:hAnsi="Arial" w:cs="Arial"/>
          <w:iCs/>
        </w:rPr>
        <w:t>amore di redenzione</w:t>
      </w:r>
      <w:r w:rsidRPr="00920D9F">
        <w:rPr>
          <w:rFonts w:ascii="Arial" w:hAnsi="Arial" w:cs="Arial"/>
          <w:iCs/>
        </w:rPr>
        <w:t xml:space="preserve">. Questo amore si vive offrendo al Padre, in Cristo, con Cristo, per Cristo, sempre sotto mozione e conduzione dello Spirito Santo, per una obbedienza perfettissima alla divina volontà, il proprio corpo per la liberazione dei suoi fratelli dal </w:t>
      </w:r>
      <w:r w:rsidRPr="00920D9F">
        <w:rPr>
          <w:rFonts w:ascii="Arial" w:hAnsi="Arial" w:cs="Arial"/>
          <w:iCs/>
        </w:rPr>
        <w:lastRenderedPageBreak/>
        <w:t xml:space="preserve">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76A5A87A" w14:textId="563AC0E4" w:rsidR="00920D9F" w:rsidRPr="00920D9F" w:rsidRDefault="00920D9F" w:rsidP="00920D9F">
      <w:pPr>
        <w:spacing w:after="120"/>
        <w:jc w:val="both"/>
        <w:rPr>
          <w:rFonts w:ascii="Arial" w:hAnsi="Arial" w:cs="Arial"/>
          <w:iCs/>
        </w:rPr>
      </w:pPr>
      <w:r w:rsidRPr="00920D9F">
        <w:rPr>
          <w:rFonts w:ascii="Arial" w:hAnsi="Arial" w:cs="Arial"/>
          <w:iCs/>
        </w:rPr>
        <w:t>L’</w:t>
      </w:r>
      <w:r w:rsidR="003B5E63" w:rsidRPr="00920D9F">
        <w:rPr>
          <w:rFonts w:ascii="Arial" w:hAnsi="Arial" w:cs="Arial"/>
          <w:iCs/>
        </w:rPr>
        <w:t xml:space="preserve">amore di santificazione </w:t>
      </w:r>
      <w:r w:rsidRPr="00920D9F">
        <w:rPr>
          <w:rFonts w:ascii="Arial" w:hAnsi="Arial" w:cs="Arial"/>
          <w:iCs/>
        </w:rPr>
        <w:t xml:space="preserve">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4C3D5924" w14:textId="077D628D" w:rsidR="00920D9F" w:rsidRPr="00920D9F" w:rsidRDefault="00920D9F" w:rsidP="00920D9F">
      <w:pPr>
        <w:spacing w:after="120"/>
        <w:jc w:val="both"/>
        <w:rPr>
          <w:rFonts w:ascii="Arial" w:hAnsi="Arial" w:cs="Arial"/>
          <w:iCs/>
        </w:rPr>
      </w:pPr>
      <w:r w:rsidRPr="00920D9F">
        <w:rPr>
          <w:rFonts w:ascii="Arial" w:hAnsi="Arial" w:cs="Arial"/>
          <w:iCs/>
        </w:rPr>
        <w:t>L’</w:t>
      </w:r>
      <w:r w:rsidR="003B5E63" w:rsidRPr="00920D9F">
        <w:rPr>
          <w:rFonts w:ascii="Arial" w:hAnsi="Arial" w:cs="Arial"/>
          <w:iCs/>
        </w:rPr>
        <w:t xml:space="preserve">amore di perfetta conformazione a Cristo Gesù </w:t>
      </w:r>
      <w:r w:rsidRPr="00920D9F">
        <w:rPr>
          <w:rFonts w:ascii="Arial" w:hAnsi="Arial" w:cs="Arial"/>
          <w:iCs/>
        </w:rPr>
        <w:t>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689187A0" w14:textId="0106FDE2" w:rsidR="00920D9F" w:rsidRPr="00920D9F" w:rsidRDefault="00920D9F" w:rsidP="00920D9F">
      <w:pPr>
        <w:spacing w:after="120"/>
        <w:jc w:val="both"/>
        <w:rPr>
          <w:rFonts w:ascii="Arial" w:hAnsi="Arial" w:cs="Arial"/>
          <w:iCs/>
        </w:rPr>
      </w:pPr>
      <w:r w:rsidRPr="00920D9F">
        <w:rPr>
          <w:rFonts w:ascii="Arial" w:hAnsi="Arial" w:cs="Arial"/>
          <w:iCs/>
        </w:rPr>
        <w:t>L’</w:t>
      </w:r>
      <w:r w:rsidR="003B5E63" w:rsidRPr="00920D9F">
        <w:rPr>
          <w:rFonts w:ascii="Arial" w:hAnsi="Arial" w:cs="Arial"/>
          <w:iCs/>
        </w:rPr>
        <w:t xml:space="preserve">amore di conforto </w:t>
      </w:r>
      <w:r w:rsidRPr="00920D9F">
        <w:rPr>
          <w:rFonts w:ascii="Arial" w:hAnsi="Arial" w:cs="Arial"/>
          <w:iCs/>
        </w:rPr>
        <w:t xml:space="preserve">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320D0541" w14:textId="2FC3BA60" w:rsidR="00920D9F" w:rsidRPr="00920D9F" w:rsidRDefault="00920D9F" w:rsidP="00920D9F">
      <w:pPr>
        <w:spacing w:after="120"/>
        <w:jc w:val="both"/>
        <w:rPr>
          <w:rFonts w:ascii="Arial" w:hAnsi="Arial" w:cs="Arial"/>
          <w:iCs/>
        </w:rPr>
      </w:pPr>
      <w:r w:rsidRPr="00920D9F">
        <w:rPr>
          <w:rFonts w:ascii="Arial" w:hAnsi="Arial" w:cs="Arial"/>
          <w:iCs/>
        </w:rPr>
        <w:t>L</w:t>
      </w:r>
      <w:r w:rsidR="003B5E63" w:rsidRPr="00920D9F">
        <w:rPr>
          <w:rFonts w:ascii="Arial" w:hAnsi="Arial" w:cs="Arial"/>
          <w:iCs/>
        </w:rPr>
        <w:t xml:space="preserve">’amore di sostegno </w:t>
      </w:r>
      <w:r w:rsidRPr="00920D9F">
        <w:rPr>
          <w:rFonts w:ascii="Arial" w:hAnsi="Arial" w:cs="Arial"/>
          <w:iCs/>
        </w:rPr>
        <w:t>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388F5951" w14:textId="70E64419" w:rsidR="00920D9F" w:rsidRPr="00920D9F" w:rsidRDefault="00920D9F" w:rsidP="00920D9F">
      <w:pPr>
        <w:spacing w:after="120"/>
        <w:jc w:val="both"/>
        <w:rPr>
          <w:rFonts w:ascii="Arial" w:hAnsi="Arial" w:cs="Arial"/>
          <w:iCs/>
        </w:rPr>
      </w:pPr>
      <w:r w:rsidRPr="00920D9F">
        <w:rPr>
          <w:rFonts w:ascii="Arial" w:hAnsi="Arial" w:cs="Arial"/>
          <w:iCs/>
        </w:rPr>
        <w:t xml:space="preserve">Mai deve mancare </w:t>
      </w:r>
      <w:r w:rsidR="003B5E63" w:rsidRPr="00920D9F">
        <w:rPr>
          <w:rFonts w:ascii="Arial" w:hAnsi="Arial" w:cs="Arial"/>
          <w:iCs/>
        </w:rPr>
        <w:t xml:space="preserve">l’amore di consolazione </w:t>
      </w:r>
      <w:r w:rsidRPr="00920D9F">
        <w:rPr>
          <w:rFonts w:ascii="Arial" w:hAnsi="Arial" w:cs="Arial"/>
          <w:iCs/>
        </w:rPr>
        <w:t xml:space="preserve">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6E6255EF" w14:textId="24FE779B" w:rsidR="00920D9F" w:rsidRPr="00920D9F" w:rsidRDefault="003B5E63" w:rsidP="00920D9F">
      <w:pPr>
        <w:spacing w:after="120"/>
        <w:jc w:val="both"/>
        <w:rPr>
          <w:rFonts w:ascii="Arial" w:hAnsi="Arial" w:cs="Arial"/>
          <w:iCs/>
        </w:rPr>
      </w:pPr>
      <w:r>
        <w:rPr>
          <w:rFonts w:ascii="Arial" w:hAnsi="Arial" w:cs="Arial"/>
          <w:iCs/>
        </w:rPr>
        <w:t>C</w:t>
      </w:r>
      <w:r w:rsidR="00920D9F" w:rsidRPr="00920D9F">
        <w:rPr>
          <w:rFonts w:ascii="Arial" w:hAnsi="Arial" w:cs="Arial"/>
          <w:iCs/>
        </w:rPr>
        <w:t xml:space="preserve">on </w:t>
      </w:r>
      <w:r w:rsidRPr="00920D9F">
        <w:rPr>
          <w:rFonts w:ascii="Arial" w:hAnsi="Arial" w:cs="Arial"/>
          <w:iCs/>
        </w:rPr>
        <w:t xml:space="preserve">l’amore di ristoro </w:t>
      </w:r>
      <w:r w:rsidR="00920D9F" w:rsidRPr="00920D9F">
        <w:rPr>
          <w:rFonts w:ascii="Arial" w:hAnsi="Arial" w:cs="Arial"/>
          <w:iCs/>
        </w:rPr>
        <w:t>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4D87A60A" w14:textId="6303CCC8" w:rsidR="00920D9F" w:rsidRPr="00920D9F" w:rsidRDefault="00920D9F" w:rsidP="00920D9F">
      <w:pPr>
        <w:spacing w:after="120"/>
        <w:jc w:val="both"/>
        <w:rPr>
          <w:rFonts w:ascii="Arial" w:hAnsi="Arial" w:cs="Arial"/>
          <w:iCs/>
        </w:rPr>
      </w:pPr>
      <w:r w:rsidRPr="00920D9F">
        <w:rPr>
          <w:rFonts w:ascii="Arial" w:hAnsi="Arial" w:cs="Arial"/>
          <w:iCs/>
        </w:rPr>
        <w:t>L’</w:t>
      </w:r>
      <w:r w:rsidR="003B5E63" w:rsidRPr="00920D9F">
        <w:rPr>
          <w:rFonts w:ascii="Arial" w:hAnsi="Arial" w:cs="Arial"/>
          <w:iCs/>
        </w:rPr>
        <w:t xml:space="preserve">amore del cristiano è sempre creatore di vera speranza. </w:t>
      </w:r>
      <w:r w:rsidRPr="00920D9F">
        <w:rPr>
          <w:rFonts w:ascii="Arial" w:hAnsi="Arial" w:cs="Arial"/>
          <w:iCs/>
        </w:rPr>
        <w:t xml:space="preserve">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w:t>
      </w:r>
      <w:r w:rsidRPr="00920D9F">
        <w:rPr>
          <w:rFonts w:ascii="Arial" w:hAnsi="Arial" w:cs="Arial"/>
          <w:iCs/>
        </w:rPr>
        <w:lastRenderedPageBreak/>
        <w:t>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w:t>
      </w:r>
      <w:r w:rsidR="003B5E63">
        <w:rPr>
          <w:rFonts w:ascii="Arial" w:hAnsi="Arial" w:cs="Arial"/>
          <w:iCs/>
        </w:rPr>
        <w:t>i</w:t>
      </w:r>
      <w:r w:rsidRPr="00920D9F">
        <w:rPr>
          <w:rFonts w:ascii="Arial" w:hAnsi="Arial" w:cs="Arial"/>
          <w:iCs/>
        </w:rPr>
        <w:t xml:space="preserve"> la vera speranza, così da portare con lui nel regno dei cieli molte altre anime. Verso il regno dei cieli si cammina insieme.   </w:t>
      </w:r>
    </w:p>
    <w:p w14:paraId="67F99CFB" w14:textId="161D9C8B" w:rsidR="00920D9F" w:rsidRPr="00920D9F" w:rsidRDefault="00920D9F" w:rsidP="00920D9F">
      <w:pPr>
        <w:spacing w:after="120"/>
        <w:jc w:val="both"/>
        <w:rPr>
          <w:rFonts w:ascii="Arial" w:hAnsi="Arial" w:cs="Arial"/>
          <w:iCs/>
        </w:rPr>
      </w:pPr>
      <w:r w:rsidRPr="00920D9F">
        <w:rPr>
          <w:rFonts w:ascii="Arial" w:hAnsi="Arial" w:cs="Arial"/>
          <w:iCs/>
        </w:rPr>
        <w:t>I</w:t>
      </w:r>
      <w:r w:rsidR="003B5E63" w:rsidRPr="00920D9F">
        <w:rPr>
          <w:rFonts w:ascii="Arial" w:hAnsi="Arial" w:cs="Arial"/>
          <w:iCs/>
        </w:rPr>
        <w:t>l vero amore del cristiano sempre deve farsi preghiera</w:t>
      </w:r>
      <w:r w:rsidRPr="00920D9F">
        <w:rPr>
          <w:rFonts w:ascii="Arial" w:hAnsi="Arial" w:cs="Arial"/>
          <w:iCs/>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6E0830BB" w14:textId="288BF5A4" w:rsidR="00920D9F" w:rsidRPr="00920D9F" w:rsidRDefault="00920D9F" w:rsidP="00920D9F">
      <w:pPr>
        <w:spacing w:after="120"/>
        <w:jc w:val="both"/>
        <w:rPr>
          <w:rFonts w:ascii="Arial" w:hAnsi="Arial" w:cs="Arial"/>
          <w:iCs/>
        </w:rPr>
      </w:pPr>
      <w:r w:rsidRPr="00920D9F">
        <w:rPr>
          <w:rFonts w:ascii="Arial" w:hAnsi="Arial" w:cs="Arial"/>
          <w:iCs/>
        </w:rPr>
        <w:t>L’</w:t>
      </w:r>
      <w:r w:rsidR="003B5E63" w:rsidRPr="00920D9F">
        <w:rPr>
          <w:rFonts w:ascii="Arial" w:hAnsi="Arial" w:cs="Arial"/>
          <w:iCs/>
        </w:rPr>
        <w:t xml:space="preserve">amore di incoraggiamento </w:t>
      </w:r>
      <w:r w:rsidRPr="00920D9F">
        <w:rPr>
          <w:rFonts w:ascii="Arial" w:hAnsi="Arial" w:cs="Arial"/>
          <w:iCs/>
        </w:rPr>
        <w:t>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4B42772F" w14:textId="2F0E1410" w:rsidR="00920D9F" w:rsidRPr="00920D9F" w:rsidRDefault="00920D9F" w:rsidP="00920D9F">
      <w:pPr>
        <w:spacing w:after="120"/>
        <w:jc w:val="both"/>
        <w:rPr>
          <w:rFonts w:ascii="Arial" w:hAnsi="Arial" w:cs="Arial"/>
          <w:iCs/>
        </w:rPr>
      </w:pPr>
      <w:r w:rsidRPr="00920D9F">
        <w:rPr>
          <w:rFonts w:ascii="Arial" w:hAnsi="Arial" w:cs="Arial"/>
          <w:iCs/>
        </w:rPr>
        <w:t xml:space="preserve">Mai deve mancare </w:t>
      </w:r>
      <w:r w:rsidR="003B5E63" w:rsidRPr="00920D9F">
        <w:rPr>
          <w:rFonts w:ascii="Arial" w:hAnsi="Arial" w:cs="Arial"/>
          <w:iCs/>
        </w:rPr>
        <w:t xml:space="preserve">l’amore di sprone </w:t>
      </w:r>
      <w:r w:rsidRPr="00920D9F">
        <w:rPr>
          <w:rFonts w:ascii="Arial" w:hAnsi="Arial" w:cs="Arial"/>
          <w:iCs/>
        </w:rPr>
        <w:t>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4FE32CA7" w14:textId="2CFBE658" w:rsidR="00920D9F" w:rsidRPr="00920D9F" w:rsidRDefault="00920D9F" w:rsidP="00920D9F">
      <w:pPr>
        <w:spacing w:after="120"/>
        <w:jc w:val="both"/>
        <w:rPr>
          <w:rFonts w:ascii="Arial" w:hAnsi="Arial" w:cs="Arial"/>
          <w:iCs/>
        </w:rPr>
      </w:pPr>
      <w:r w:rsidRPr="00920D9F">
        <w:rPr>
          <w:rFonts w:ascii="Arial" w:hAnsi="Arial" w:cs="Arial"/>
          <w:iCs/>
        </w:rPr>
        <w:t>L</w:t>
      </w:r>
      <w:r w:rsidR="003B5E63" w:rsidRPr="00920D9F">
        <w:rPr>
          <w:rFonts w:ascii="Arial" w:hAnsi="Arial" w:cs="Arial"/>
          <w:iCs/>
        </w:rPr>
        <w:t xml:space="preserve">’amore di compagnia </w:t>
      </w:r>
      <w:r w:rsidRPr="00920D9F">
        <w:rPr>
          <w:rFonts w:ascii="Arial" w:hAnsi="Arial" w:cs="Arial"/>
          <w:iCs/>
        </w:rPr>
        <w:t xml:space="preserve">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5934CFB1" w14:textId="62CFB452" w:rsidR="00920D9F" w:rsidRPr="00920D9F" w:rsidRDefault="00920D9F" w:rsidP="00920D9F">
      <w:pPr>
        <w:spacing w:after="120"/>
        <w:jc w:val="both"/>
        <w:rPr>
          <w:rFonts w:ascii="Arial" w:hAnsi="Arial" w:cs="Arial"/>
          <w:iCs/>
        </w:rPr>
      </w:pPr>
      <w:r w:rsidRPr="00920D9F">
        <w:rPr>
          <w:rFonts w:ascii="Arial" w:hAnsi="Arial" w:cs="Arial"/>
          <w:iCs/>
        </w:rPr>
        <w:t>L’</w:t>
      </w:r>
      <w:r w:rsidR="003B5E63" w:rsidRPr="00920D9F">
        <w:rPr>
          <w:rFonts w:ascii="Arial" w:hAnsi="Arial" w:cs="Arial"/>
          <w:iCs/>
        </w:rPr>
        <w:t xml:space="preserve">amore di condivisione </w:t>
      </w:r>
      <w:r w:rsidRPr="00920D9F">
        <w:rPr>
          <w:rFonts w:ascii="Arial" w:hAnsi="Arial" w:cs="Arial"/>
          <w:iCs/>
        </w:rPr>
        <w:t xml:space="preserve">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5A10AF03" w14:textId="14332E45" w:rsidR="00920D9F" w:rsidRPr="00920D9F" w:rsidRDefault="00920D9F" w:rsidP="00920D9F">
      <w:pPr>
        <w:spacing w:after="120"/>
        <w:jc w:val="both"/>
        <w:rPr>
          <w:rFonts w:ascii="Arial" w:hAnsi="Arial" w:cs="Arial"/>
          <w:iCs/>
        </w:rPr>
      </w:pPr>
      <w:r w:rsidRPr="00920D9F">
        <w:rPr>
          <w:rFonts w:ascii="Arial" w:hAnsi="Arial" w:cs="Arial"/>
          <w:iCs/>
        </w:rPr>
        <w:t>C</w:t>
      </w:r>
      <w:r w:rsidR="003B5E63" w:rsidRPr="00920D9F">
        <w:rPr>
          <w:rFonts w:ascii="Arial" w:hAnsi="Arial" w:cs="Arial"/>
          <w:iCs/>
        </w:rPr>
        <w:t xml:space="preserve">on l’amore di assunzione </w:t>
      </w:r>
      <w:r w:rsidRPr="00920D9F">
        <w:rPr>
          <w:rFonts w:ascii="Arial" w:hAnsi="Arial" w:cs="Arial"/>
          <w:iCs/>
        </w:rPr>
        <w:t xml:space="preserve">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4D16EDA4" w14:textId="632A66E5" w:rsidR="00920D9F" w:rsidRPr="00920D9F" w:rsidRDefault="00920D9F" w:rsidP="00920D9F">
      <w:pPr>
        <w:spacing w:after="120"/>
        <w:jc w:val="both"/>
        <w:rPr>
          <w:rFonts w:ascii="Arial" w:hAnsi="Arial" w:cs="Arial"/>
          <w:iCs/>
        </w:rPr>
      </w:pPr>
      <w:r w:rsidRPr="00920D9F">
        <w:rPr>
          <w:rFonts w:ascii="Arial" w:hAnsi="Arial" w:cs="Arial"/>
          <w:iCs/>
        </w:rPr>
        <w:t>C</w:t>
      </w:r>
      <w:r w:rsidR="003B5E63" w:rsidRPr="00920D9F">
        <w:rPr>
          <w:rFonts w:ascii="Arial" w:hAnsi="Arial" w:cs="Arial"/>
          <w:iCs/>
        </w:rPr>
        <w:t xml:space="preserve">on l’amore di perfetta esemplarità evangelica </w:t>
      </w:r>
      <w:r w:rsidRPr="00920D9F">
        <w:rPr>
          <w:rFonts w:ascii="Arial" w:hAnsi="Arial" w:cs="Arial"/>
          <w:iCs/>
        </w:rPr>
        <w:t>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03A78778" w14:textId="18A6890E" w:rsidR="00920D9F" w:rsidRPr="00920D9F" w:rsidRDefault="00920D9F" w:rsidP="00920D9F">
      <w:pPr>
        <w:spacing w:after="120"/>
        <w:jc w:val="both"/>
        <w:rPr>
          <w:rFonts w:ascii="Arial" w:hAnsi="Arial" w:cs="Arial"/>
          <w:iCs/>
        </w:rPr>
      </w:pPr>
      <w:r w:rsidRPr="00920D9F">
        <w:rPr>
          <w:rFonts w:ascii="Arial" w:hAnsi="Arial" w:cs="Arial"/>
          <w:iCs/>
        </w:rPr>
        <w:lastRenderedPageBreak/>
        <w:t>I</w:t>
      </w:r>
      <w:r w:rsidR="003B5E63" w:rsidRPr="00920D9F">
        <w:rPr>
          <w:rFonts w:ascii="Arial" w:hAnsi="Arial" w:cs="Arial"/>
          <w:iCs/>
        </w:rPr>
        <w:t xml:space="preserve">l cristiano ama i suoi fratelli in Adamo </w:t>
      </w:r>
      <w:r w:rsidRPr="00920D9F">
        <w:rPr>
          <w:rFonts w:ascii="Arial" w:hAnsi="Arial" w:cs="Arial"/>
          <w:iCs/>
        </w:rPr>
        <w:t xml:space="preserve">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4D04C6BB" w14:textId="17E7A4A2" w:rsidR="00920D9F" w:rsidRPr="00920D9F" w:rsidRDefault="00920D9F" w:rsidP="00920D9F">
      <w:pPr>
        <w:spacing w:after="120"/>
        <w:jc w:val="both"/>
        <w:rPr>
          <w:rFonts w:ascii="Arial" w:hAnsi="Arial" w:cs="Arial"/>
          <w:iCs/>
        </w:rPr>
      </w:pPr>
      <w:r w:rsidRPr="00920D9F">
        <w:rPr>
          <w:rFonts w:ascii="Arial" w:hAnsi="Arial" w:cs="Arial"/>
          <w:iCs/>
        </w:rPr>
        <w:t>A</w:t>
      </w:r>
      <w:r w:rsidR="003B5E63" w:rsidRPr="00920D9F">
        <w:rPr>
          <w:rFonts w:ascii="Arial" w:hAnsi="Arial" w:cs="Arial"/>
          <w:iCs/>
        </w:rPr>
        <w:t>nche i fratelli in Cristo vanno amati</w:t>
      </w:r>
      <w:r w:rsidRPr="00920D9F">
        <w:rPr>
          <w:rFonts w:ascii="Arial" w:hAnsi="Arial" w:cs="Arial"/>
          <w:iCs/>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4B48E05B" w14:textId="1CD674A2" w:rsidR="00920D9F" w:rsidRPr="00920D9F" w:rsidRDefault="00920D9F" w:rsidP="00920D9F">
      <w:pPr>
        <w:spacing w:after="120"/>
        <w:jc w:val="both"/>
        <w:rPr>
          <w:rFonts w:ascii="Arial" w:hAnsi="Arial" w:cs="Arial"/>
          <w:iCs/>
        </w:rPr>
      </w:pPr>
      <w:r w:rsidRPr="00920D9F">
        <w:rPr>
          <w:rFonts w:ascii="Arial" w:hAnsi="Arial" w:cs="Arial"/>
          <w:iCs/>
        </w:rPr>
        <w:t xml:space="preserve">Se il cristiano non mostra ad ogni figlio di Adamo e ad ogni membro del corpo di Cristo la sublimità della sua nuova vita, che è </w:t>
      </w:r>
      <w:r w:rsidR="003B5E63" w:rsidRPr="00920D9F">
        <w:rPr>
          <w:rFonts w:ascii="Arial" w:hAnsi="Arial" w:cs="Arial"/>
          <w:iCs/>
        </w:rPr>
        <w:t>la trasformazione del vangelo</w:t>
      </w:r>
      <w:r w:rsidRPr="00920D9F">
        <w:rPr>
          <w:rFonts w:ascii="Arial" w:hAnsi="Arial" w:cs="Arial"/>
          <w:iCs/>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45D3D687" w14:textId="77777777" w:rsidR="00920D9F" w:rsidRPr="00920D9F" w:rsidRDefault="00920D9F" w:rsidP="00920D9F">
      <w:pPr>
        <w:spacing w:after="120"/>
        <w:jc w:val="both"/>
        <w:rPr>
          <w:rFonts w:ascii="Arial" w:hAnsi="Arial" w:cs="Arial"/>
          <w:iCs/>
        </w:rPr>
      </w:pPr>
      <w:r w:rsidRPr="00920D9F">
        <w:rPr>
          <w:rFonts w:ascii="Arial" w:hAnsi="Arial" w:cs="Arial"/>
          <w:iCs/>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6AD9E038" w14:textId="77777777" w:rsidR="00920D9F" w:rsidRPr="00920D9F" w:rsidRDefault="00920D9F" w:rsidP="00920D9F">
      <w:pPr>
        <w:spacing w:after="120"/>
        <w:jc w:val="both"/>
        <w:rPr>
          <w:rFonts w:ascii="Arial" w:hAnsi="Arial" w:cs="Arial"/>
          <w:iCs/>
        </w:rPr>
      </w:pPr>
      <w:r w:rsidRPr="00920D9F">
        <w:rPr>
          <w:rFonts w:ascii="Arial" w:hAnsi="Arial" w:cs="Arial"/>
          <w:iCs/>
        </w:rPr>
        <w:t>Ecco una seconda fondamentale essenziale verità: Chi ama è nato da Dio e conosce Dio, perché Dio è carità.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437BA2C1" w14:textId="77777777" w:rsidR="00920D9F" w:rsidRPr="00920D9F" w:rsidRDefault="00920D9F" w:rsidP="00920D9F">
      <w:pPr>
        <w:spacing w:after="120"/>
        <w:jc w:val="both"/>
        <w:rPr>
          <w:rFonts w:ascii="Arial" w:hAnsi="Arial" w:cs="Arial"/>
          <w:iCs/>
        </w:rPr>
      </w:pPr>
      <w:r w:rsidRPr="00920D9F">
        <w:rPr>
          <w:rFonts w:ascii="Arial" w:hAnsi="Arial" w:cs="Arial"/>
          <w:iCs/>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16F69F85" w14:textId="791F9ADB" w:rsidR="00920D9F" w:rsidRDefault="00920D9F" w:rsidP="00920D9F">
      <w:pPr>
        <w:spacing w:after="120"/>
        <w:jc w:val="both"/>
        <w:rPr>
          <w:rFonts w:ascii="Arial" w:hAnsi="Arial" w:cs="Arial"/>
          <w:iCs/>
        </w:rPr>
      </w:pPr>
      <w:r w:rsidRPr="00920D9F">
        <w:rPr>
          <w:rFonts w:ascii="Arial" w:hAnsi="Arial" w:cs="Arial"/>
          <w:iCs/>
        </w:rPr>
        <w:t>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w:t>
      </w:r>
    </w:p>
    <w:p w14:paraId="166A042B" w14:textId="6AA8299A" w:rsidR="00920D9F" w:rsidRDefault="003B5E63" w:rsidP="0037446D">
      <w:pPr>
        <w:spacing w:after="120"/>
        <w:jc w:val="both"/>
        <w:rPr>
          <w:rFonts w:ascii="Arial" w:hAnsi="Arial" w:cs="Arial"/>
          <w:iCs/>
        </w:rPr>
      </w:pPr>
      <w:r>
        <w:rPr>
          <w:rFonts w:ascii="Arial" w:hAnsi="Arial" w:cs="Arial"/>
          <w:iCs/>
        </w:rPr>
        <w:t xml:space="preserve">Con questo purissimo amore vissuto sotto ogni sua forma il cristiano aiuto ogni altro cristiano perché attraversi la valle oscura e tenebrosa della storia. Aiuta chi non è cristiano perché desideri </w:t>
      </w:r>
      <w:r>
        <w:rPr>
          <w:rFonts w:ascii="Arial" w:hAnsi="Arial" w:cs="Arial"/>
          <w:iCs/>
        </w:rPr>
        <w:lastRenderedPageBreak/>
        <w:t xml:space="preserve">di divenirlo. La predicazione non si fa solo a parole. Si fa prima di tutto con l’esempio: amandoci gli uni gli altri come Cristo Gesù ha amato noi: con un amore che si fa croce. </w:t>
      </w:r>
    </w:p>
    <w:p w14:paraId="0A47F4AB" w14:textId="6732536B" w:rsidR="003E395D" w:rsidRPr="00AA0FA7" w:rsidRDefault="003E395D" w:rsidP="003E395D">
      <w:pPr>
        <w:spacing w:after="120"/>
        <w:jc w:val="both"/>
        <w:rPr>
          <w:rFonts w:ascii="Arial" w:hAnsi="Arial" w:cs="Arial"/>
          <w:i/>
        </w:rPr>
      </w:pPr>
      <w:r w:rsidRPr="00AA0FA7">
        <w:rPr>
          <w:rFonts w:ascii="Arial" w:hAnsi="Arial" w:cs="Arial"/>
          <w:i/>
        </w:rPr>
        <w:t xml:space="preserve">In quel tempo il re Erode cominciò a perseguitare alcuni membri della Chiesa. </w:t>
      </w:r>
      <w:r w:rsidR="00AA0FA7" w:rsidRPr="00AA0FA7">
        <w:rPr>
          <w:rFonts w:ascii="Arial" w:hAnsi="Arial" w:cs="Arial"/>
          <w:i/>
        </w:rPr>
        <w:t>Fece</w:t>
      </w:r>
      <w:r w:rsidRPr="00AA0FA7">
        <w:rPr>
          <w:rFonts w:ascii="Arial" w:hAnsi="Arial" w:cs="Arial"/>
          <w:i/>
        </w:rPr>
        <w:t xml:space="preserve"> uccidere di spada Giacomo, fratello di Giovanni. </w:t>
      </w:r>
      <w:r w:rsidR="00AA0FA7" w:rsidRPr="00AA0FA7">
        <w:rPr>
          <w:rFonts w:ascii="Arial" w:hAnsi="Arial" w:cs="Arial"/>
          <w:i/>
        </w:rPr>
        <w:t>Vedendo</w:t>
      </w:r>
      <w:r w:rsidRPr="00AA0FA7">
        <w:rPr>
          <w:rFonts w:ascii="Arial" w:hAnsi="Arial" w:cs="Arial"/>
          <w:i/>
        </w:rPr>
        <w:t xml:space="preserve"> che ciò era gradito ai Giudei, fece arrestare anche Pietro. Erano quelli i giorni degli Azzimi. </w:t>
      </w:r>
      <w:r w:rsidR="00AA0FA7" w:rsidRPr="00AA0FA7">
        <w:rPr>
          <w:rFonts w:ascii="Arial" w:hAnsi="Arial" w:cs="Arial"/>
          <w:i/>
        </w:rPr>
        <w:t>Lo</w:t>
      </w:r>
      <w:r w:rsidRPr="00AA0FA7">
        <w:rPr>
          <w:rFonts w:ascii="Arial" w:hAnsi="Arial" w:cs="Arial"/>
          <w:i/>
        </w:rPr>
        <w:t xml:space="preserve"> fece catturare e lo gettò in carcere, consegnandolo in custodia a quattro picchetti di quattro soldati ciascuno, col proposito di farlo comparire davanti al popolo dopo la Pasqua. </w:t>
      </w:r>
      <w:r w:rsidR="00AA0FA7" w:rsidRPr="00AA0FA7">
        <w:rPr>
          <w:rFonts w:ascii="Arial" w:hAnsi="Arial" w:cs="Arial"/>
          <w:i/>
        </w:rPr>
        <w:t>Mentre</w:t>
      </w:r>
      <w:r w:rsidRPr="00AA0FA7">
        <w:rPr>
          <w:rFonts w:ascii="Arial" w:hAnsi="Arial" w:cs="Arial"/>
          <w:i/>
        </w:rPr>
        <w:t xml:space="preserve"> Pietro dunque era tenuto in carcere, dalla Chiesa saliva incessantemente a Dio una preghiera per lui. </w:t>
      </w:r>
      <w:r w:rsidR="00AA0FA7" w:rsidRPr="00AA0FA7">
        <w:rPr>
          <w:rFonts w:ascii="Arial" w:hAnsi="Arial" w:cs="Arial"/>
          <w:i/>
        </w:rPr>
        <w:t>In</w:t>
      </w:r>
      <w:r w:rsidRPr="00AA0FA7">
        <w:rPr>
          <w:rFonts w:ascii="Arial" w:hAnsi="Arial" w:cs="Arial"/>
          <w:i/>
        </w:rPr>
        <w:t xml:space="preserve"> quella notte, quando Erode stava per farlo comparire davanti al popolo, Pietro, piantonato da due soldati e legato con due catene, stava dormendo, mentre davanti alle porte le sentinelle custodivano il carcere. </w:t>
      </w:r>
      <w:r w:rsidR="00AA0FA7" w:rsidRPr="00AA0FA7">
        <w:rPr>
          <w:rFonts w:ascii="Arial" w:hAnsi="Arial" w:cs="Arial"/>
          <w:i/>
        </w:rPr>
        <w:t>Ed</w:t>
      </w:r>
      <w:r w:rsidRPr="00AA0FA7">
        <w:rPr>
          <w:rFonts w:ascii="Arial" w:hAnsi="Arial" w:cs="Arial"/>
          <w:i/>
        </w:rPr>
        <w:t xml:space="preserve"> ecco, gli si presentò un angelo del Signore e una luce sfolgorò nella cella. Egli toccò il fianco di Pietro, lo destò e disse: «Àlzati, in fretta!». E le catene gli caddero dalle mani. </w:t>
      </w:r>
      <w:r w:rsidR="00AA0FA7" w:rsidRPr="00AA0FA7">
        <w:rPr>
          <w:rFonts w:ascii="Arial" w:hAnsi="Arial" w:cs="Arial"/>
          <w:i/>
        </w:rPr>
        <w:t>L’angelo</w:t>
      </w:r>
      <w:r w:rsidRPr="00AA0FA7">
        <w:rPr>
          <w:rFonts w:ascii="Arial" w:hAnsi="Arial" w:cs="Arial"/>
          <w:i/>
        </w:rPr>
        <w:t xml:space="preserve"> gli disse: «Mettiti la cintura e légati i sandali». E così fece. L’angelo disse: «Metti il mantello e seguimi!». </w:t>
      </w:r>
      <w:r w:rsidR="00AA0FA7" w:rsidRPr="00AA0FA7">
        <w:rPr>
          <w:rFonts w:ascii="Arial" w:hAnsi="Arial" w:cs="Arial"/>
          <w:i/>
        </w:rPr>
        <w:t>Pietro</w:t>
      </w:r>
      <w:r w:rsidRPr="00AA0FA7">
        <w:rPr>
          <w:rFonts w:ascii="Arial" w:hAnsi="Arial" w:cs="Arial"/>
          <w:i/>
        </w:rPr>
        <w:t xml:space="preserve"> uscì e prese a seguirlo, ma non si rendeva conto che era realtà ciò che stava succedendo per opera dell’angelo: credeva invece di avere una visione.</w:t>
      </w:r>
    </w:p>
    <w:p w14:paraId="058205C3" w14:textId="63EAFBAE" w:rsidR="003E395D" w:rsidRPr="00AA0FA7" w:rsidRDefault="00AA0FA7" w:rsidP="003E395D">
      <w:pPr>
        <w:spacing w:after="120"/>
        <w:jc w:val="both"/>
        <w:rPr>
          <w:rFonts w:ascii="Arial" w:hAnsi="Arial" w:cs="Arial"/>
          <w:i/>
        </w:rPr>
      </w:pPr>
      <w:r w:rsidRPr="00AA0FA7">
        <w:rPr>
          <w:rFonts w:ascii="Arial" w:hAnsi="Arial" w:cs="Arial"/>
          <w:i/>
        </w:rPr>
        <w:t>Essi</w:t>
      </w:r>
      <w:r w:rsidR="003E395D" w:rsidRPr="00AA0FA7">
        <w:rPr>
          <w:rFonts w:ascii="Arial" w:hAnsi="Arial" w:cs="Arial"/>
          <w:i/>
        </w:rPr>
        <w:t xml:space="preserve"> oltrepassarono il primo posto di guardia e il secondo e arrivarono alla porta di ferro che conduce in città; la porta si aprì da sé davanti a loro. Uscirono, percorsero una strada e a un tratto l’angelo si allontanò da lui. </w:t>
      </w:r>
      <w:r w:rsidRPr="00AA0FA7">
        <w:rPr>
          <w:rFonts w:ascii="Arial" w:hAnsi="Arial" w:cs="Arial"/>
          <w:i/>
        </w:rPr>
        <w:t>Pietro</w:t>
      </w:r>
      <w:r w:rsidR="003E395D" w:rsidRPr="00AA0FA7">
        <w:rPr>
          <w:rFonts w:ascii="Arial" w:hAnsi="Arial" w:cs="Arial"/>
          <w:i/>
        </w:rPr>
        <w:t xml:space="preserve"> allora, rientrato in sé, disse: «Ora so veramente che il Signore ha mandato il suo angelo e mi ha strappato dalla mano di Erode e da tutto ciò che il popolo dei Giudei si attendeva». </w:t>
      </w:r>
      <w:r w:rsidRPr="00AA0FA7">
        <w:rPr>
          <w:rFonts w:ascii="Arial" w:hAnsi="Arial" w:cs="Arial"/>
          <w:i/>
        </w:rPr>
        <w:t>Dopo</w:t>
      </w:r>
      <w:r w:rsidR="003E395D" w:rsidRPr="00AA0FA7">
        <w:rPr>
          <w:rFonts w:ascii="Arial" w:hAnsi="Arial" w:cs="Arial"/>
          <w:i/>
        </w:rPr>
        <w:t xml:space="preserve"> aver riflettuto, si recò alla casa di Maria, madre di Giovanni, detto Marco, dove molti erano riuniti e pregavano. </w:t>
      </w:r>
      <w:r w:rsidRPr="00AA0FA7">
        <w:rPr>
          <w:rFonts w:ascii="Arial" w:hAnsi="Arial" w:cs="Arial"/>
          <w:i/>
        </w:rPr>
        <w:t>Appena</w:t>
      </w:r>
      <w:r w:rsidR="003E395D" w:rsidRPr="00AA0FA7">
        <w:rPr>
          <w:rFonts w:ascii="Arial" w:hAnsi="Arial" w:cs="Arial"/>
          <w:i/>
        </w:rPr>
        <w:t xml:space="preserve"> ebbe bussato alla porta esterna, una serva di nome Rode si avvicinò per sentire chi era. </w:t>
      </w:r>
      <w:r w:rsidRPr="00AA0FA7">
        <w:rPr>
          <w:rFonts w:ascii="Arial" w:hAnsi="Arial" w:cs="Arial"/>
          <w:i/>
        </w:rPr>
        <w:t>Riconosciuta</w:t>
      </w:r>
      <w:r w:rsidR="003E395D" w:rsidRPr="00AA0FA7">
        <w:rPr>
          <w:rFonts w:ascii="Arial" w:hAnsi="Arial" w:cs="Arial"/>
          <w:i/>
        </w:rPr>
        <w:t xml:space="preserve"> la voce di Pietro, per la gioia non aprì la porta, ma corse ad annunciare che fuori c’era Pietro. «Tu vaneggi!», le dissero. Ma ella insisteva che era proprio così. E quelli invece dicevano: «È l’angelo di Pietro». </w:t>
      </w:r>
      <w:r w:rsidRPr="00AA0FA7">
        <w:rPr>
          <w:rFonts w:ascii="Arial" w:hAnsi="Arial" w:cs="Arial"/>
          <w:i/>
        </w:rPr>
        <w:t>Questi</w:t>
      </w:r>
      <w:r w:rsidR="003E395D" w:rsidRPr="00AA0FA7">
        <w:rPr>
          <w:rFonts w:ascii="Arial" w:hAnsi="Arial" w:cs="Arial"/>
          <w:i/>
        </w:rPr>
        <w:t xml:space="preserve"> intanto continuava a bussare e, quando aprirono e lo videro, rimasero stupefatti. </w:t>
      </w:r>
      <w:r w:rsidRPr="00AA0FA7">
        <w:rPr>
          <w:rFonts w:ascii="Arial" w:hAnsi="Arial" w:cs="Arial"/>
          <w:i/>
        </w:rPr>
        <w:t>Egli</w:t>
      </w:r>
      <w:r w:rsidR="003E395D" w:rsidRPr="00AA0FA7">
        <w:rPr>
          <w:rFonts w:ascii="Arial" w:hAnsi="Arial" w:cs="Arial"/>
          <w:i/>
        </w:rPr>
        <w:t xml:space="preserve"> allora fece loro cenno con la mano di tacere e narrò loro come il Signore lo aveva tratto fuori dal carcere, e aggiunse: «Riferite questo a Giacomo e ai fratelli». Poi uscì e se ne andò verso un altro luogo.</w:t>
      </w:r>
    </w:p>
    <w:p w14:paraId="25765AB9" w14:textId="440F7693" w:rsidR="00797FB6" w:rsidRPr="00AA0FA7" w:rsidRDefault="00AA0FA7" w:rsidP="003E395D">
      <w:pPr>
        <w:spacing w:after="120"/>
        <w:jc w:val="both"/>
        <w:rPr>
          <w:rFonts w:ascii="Arial" w:hAnsi="Arial" w:cs="Arial"/>
          <w:i/>
        </w:rPr>
      </w:pPr>
      <w:r w:rsidRPr="00AA0FA7">
        <w:rPr>
          <w:rFonts w:ascii="Arial" w:hAnsi="Arial" w:cs="Arial"/>
          <w:i/>
        </w:rPr>
        <w:t>Sul</w:t>
      </w:r>
      <w:r w:rsidR="003E395D" w:rsidRPr="00AA0FA7">
        <w:rPr>
          <w:rFonts w:ascii="Arial" w:hAnsi="Arial" w:cs="Arial"/>
          <w:i/>
        </w:rPr>
        <w:t xml:space="preserve"> far del giorno, c’era non poco scompiglio tra i soldati: che cosa mai era accaduto di Pietro? </w:t>
      </w:r>
      <w:r w:rsidRPr="00AA0FA7">
        <w:rPr>
          <w:rFonts w:ascii="Arial" w:hAnsi="Arial" w:cs="Arial"/>
          <w:i/>
        </w:rPr>
        <w:t>Erode</w:t>
      </w:r>
      <w:r w:rsidR="003E395D" w:rsidRPr="00AA0FA7">
        <w:rPr>
          <w:rFonts w:ascii="Arial" w:hAnsi="Arial" w:cs="Arial"/>
          <w:i/>
        </w:rPr>
        <w:t xml:space="preserve"> lo fece cercare e, non essendo riuscito a trovarlo, fece processare le sentinelle e ordinò che fossero messe a morte; poi scese dalla Giudea e soggiornò a Cesarèa.</w:t>
      </w:r>
      <w:r w:rsidRPr="00AA0FA7">
        <w:rPr>
          <w:rFonts w:ascii="Arial" w:hAnsi="Arial" w:cs="Arial"/>
          <w:i/>
        </w:rPr>
        <w:t xml:space="preserve"> Egli</w:t>
      </w:r>
      <w:r w:rsidR="003E395D" w:rsidRPr="00AA0FA7">
        <w:rPr>
          <w:rFonts w:ascii="Arial" w:hAnsi="Arial" w:cs="Arial"/>
          <w:i/>
        </w:rPr>
        <w:t xml:space="preserve"> era infuriato contro gli abitanti di Tiro e di Sidone. Questi però si presentarono a lui di comune accordo e, dopo aver convinto Blasto, prefetto della camera del re, chiedevano pace, perché il loro paese riceveva viveri dal paese del re. </w:t>
      </w:r>
      <w:r w:rsidRPr="00AA0FA7">
        <w:rPr>
          <w:rFonts w:ascii="Arial" w:hAnsi="Arial" w:cs="Arial"/>
          <w:i/>
        </w:rPr>
        <w:t>Nel</w:t>
      </w:r>
      <w:r w:rsidR="003E395D" w:rsidRPr="00AA0FA7">
        <w:rPr>
          <w:rFonts w:ascii="Arial" w:hAnsi="Arial" w:cs="Arial"/>
          <w:i/>
        </w:rPr>
        <w:t xml:space="preserve"> giorno fissato Erode, vestito del manto regale e seduto sul podio, tenne loro un discorso. </w:t>
      </w:r>
      <w:r w:rsidRPr="00AA0FA7">
        <w:rPr>
          <w:rFonts w:ascii="Arial" w:hAnsi="Arial" w:cs="Arial"/>
          <w:i/>
        </w:rPr>
        <w:t>La</w:t>
      </w:r>
      <w:r w:rsidR="003E395D" w:rsidRPr="00AA0FA7">
        <w:rPr>
          <w:rFonts w:ascii="Arial" w:hAnsi="Arial" w:cs="Arial"/>
          <w:i/>
        </w:rPr>
        <w:t xml:space="preserve"> folla acclamava: «Voce di un dio e non di un uomo!». </w:t>
      </w:r>
      <w:r w:rsidRPr="00AA0FA7">
        <w:rPr>
          <w:rFonts w:ascii="Arial" w:hAnsi="Arial" w:cs="Arial"/>
          <w:i/>
        </w:rPr>
        <w:t>Ma</w:t>
      </w:r>
      <w:r w:rsidR="003E395D" w:rsidRPr="00AA0FA7">
        <w:rPr>
          <w:rFonts w:ascii="Arial" w:hAnsi="Arial" w:cs="Arial"/>
          <w:i/>
        </w:rPr>
        <w:t xml:space="preserve"> improvvisamente un angelo del Signore lo colpì, perché non aveva dato gloria a Dio; </w:t>
      </w:r>
      <w:bookmarkStart w:id="0" w:name="_Hlk196541832"/>
      <w:r w:rsidR="003E395D" w:rsidRPr="00AA0FA7">
        <w:rPr>
          <w:rFonts w:ascii="Arial" w:hAnsi="Arial" w:cs="Arial"/>
          <w:i/>
        </w:rPr>
        <w:t>ed egli, divorato dai vermi, spirò.</w:t>
      </w:r>
      <w:r w:rsidRPr="00AA0FA7">
        <w:rPr>
          <w:rFonts w:ascii="Arial" w:hAnsi="Arial" w:cs="Arial"/>
          <w:i/>
        </w:rPr>
        <w:t xml:space="preserve"> </w:t>
      </w:r>
      <w:bookmarkEnd w:id="0"/>
      <w:r w:rsidRPr="00AA0FA7">
        <w:rPr>
          <w:rFonts w:ascii="Arial" w:hAnsi="Arial" w:cs="Arial"/>
          <w:i/>
        </w:rPr>
        <w:t>Intanto</w:t>
      </w:r>
      <w:r w:rsidR="003E395D" w:rsidRPr="00AA0FA7">
        <w:rPr>
          <w:rFonts w:ascii="Arial" w:hAnsi="Arial" w:cs="Arial"/>
          <w:i/>
        </w:rPr>
        <w:t xml:space="preserve"> la parola di Dio cresceva e si diffondeva. </w:t>
      </w:r>
      <w:r w:rsidRPr="00AA0FA7">
        <w:rPr>
          <w:rFonts w:ascii="Arial" w:hAnsi="Arial" w:cs="Arial"/>
          <w:i/>
        </w:rPr>
        <w:t>Bàrnaba</w:t>
      </w:r>
      <w:r w:rsidR="003E395D" w:rsidRPr="00AA0FA7">
        <w:rPr>
          <w:rFonts w:ascii="Arial" w:hAnsi="Arial" w:cs="Arial"/>
          <w:i/>
        </w:rPr>
        <w:t xml:space="preserve"> e Saulo poi, compiuto il loro servizio a Gerusalemme, tornarono prendendo con sé Giovanni, detto Marco.</w:t>
      </w:r>
      <w:r w:rsidR="00CA3DC6" w:rsidRPr="00AA0FA7">
        <w:rPr>
          <w:rFonts w:ascii="Arial" w:hAnsi="Arial" w:cs="Arial"/>
          <w:i/>
        </w:rPr>
        <w:t xml:space="preserve"> </w:t>
      </w:r>
      <w:r w:rsidR="00304520" w:rsidRPr="00AA0FA7">
        <w:rPr>
          <w:rFonts w:ascii="Arial" w:hAnsi="Arial" w:cs="Arial"/>
          <w:i/>
        </w:rPr>
        <w:t>(</w:t>
      </w:r>
      <w:r w:rsidR="00F02630" w:rsidRPr="00AA0FA7">
        <w:rPr>
          <w:rFonts w:ascii="Arial" w:hAnsi="Arial" w:cs="Arial"/>
          <w:i/>
        </w:rPr>
        <w:t>A</w:t>
      </w:r>
      <w:r w:rsidR="00816167" w:rsidRPr="00AA0FA7">
        <w:rPr>
          <w:rFonts w:ascii="Arial" w:hAnsi="Arial" w:cs="Arial"/>
          <w:i/>
        </w:rPr>
        <w:t>t</w:t>
      </w:r>
      <w:r w:rsidR="00C62DFA" w:rsidRPr="00AA0FA7">
        <w:rPr>
          <w:rFonts w:ascii="Arial" w:hAnsi="Arial" w:cs="Arial"/>
          <w:i/>
        </w:rPr>
        <w:t xml:space="preserve"> </w:t>
      </w:r>
      <w:r w:rsidR="009B4C93" w:rsidRPr="00AA0FA7">
        <w:rPr>
          <w:rFonts w:ascii="Arial" w:hAnsi="Arial" w:cs="Arial"/>
          <w:i/>
        </w:rPr>
        <w:t>1</w:t>
      </w:r>
      <w:r w:rsidR="003E395D" w:rsidRPr="00AA0FA7">
        <w:rPr>
          <w:rFonts w:ascii="Arial" w:hAnsi="Arial" w:cs="Arial"/>
          <w:i/>
        </w:rPr>
        <w:t>2</w:t>
      </w:r>
      <w:r w:rsidR="009B4C93" w:rsidRPr="00AA0FA7">
        <w:rPr>
          <w:rFonts w:ascii="Arial" w:hAnsi="Arial" w:cs="Arial"/>
          <w:i/>
        </w:rPr>
        <w:t>,</w:t>
      </w:r>
      <w:r w:rsidR="00CA3DC6" w:rsidRPr="00AA0FA7">
        <w:rPr>
          <w:rFonts w:ascii="Arial" w:hAnsi="Arial" w:cs="Arial"/>
          <w:i/>
        </w:rPr>
        <w:t>1</w:t>
      </w:r>
      <w:r w:rsidR="009B4C93" w:rsidRPr="00AA0FA7">
        <w:rPr>
          <w:rFonts w:ascii="Arial" w:hAnsi="Arial" w:cs="Arial"/>
          <w:i/>
        </w:rPr>
        <w:t>-</w:t>
      </w:r>
      <w:r w:rsidR="003E395D" w:rsidRPr="00AA0FA7">
        <w:rPr>
          <w:rFonts w:ascii="Arial" w:hAnsi="Arial" w:cs="Arial"/>
          <w:i/>
        </w:rPr>
        <w:t>25</w:t>
      </w:r>
      <w:r w:rsidR="00F02630" w:rsidRPr="00AA0FA7">
        <w:rPr>
          <w:rFonts w:ascii="Arial" w:hAnsi="Arial" w:cs="Arial"/>
          <w:i/>
        </w:rPr>
        <w:t>),</w:t>
      </w:r>
      <w:r w:rsidR="002E1631" w:rsidRPr="00AA0FA7">
        <w:rPr>
          <w:rFonts w:ascii="Arial" w:hAnsi="Arial" w:cs="Arial"/>
          <w:i/>
        </w:rPr>
        <w:t xml:space="preserve"> </w:t>
      </w:r>
    </w:p>
    <w:p w14:paraId="7B843DBC" w14:textId="73FC9676" w:rsidR="00827280" w:rsidRDefault="003B5E63" w:rsidP="00B374D5">
      <w:pPr>
        <w:spacing w:after="120"/>
        <w:jc w:val="both"/>
        <w:rPr>
          <w:rFonts w:ascii="Arial" w:hAnsi="Arial" w:cs="Arial"/>
          <w:iCs/>
        </w:rPr>
      </w:pPr>
      <w:r>
        <w:rPr>
          <w:rFonts w:ascii="Arial" w:hAnsi="Arial" w:cs="Arial"/>
          <w:iCs/>
        </w:rPr>
        <w:t xml:space="preserve">Il Signore permette che l’Apostolo Pietro venga incarcerato per dare a noi un grande insegnamento: la sua Parola sempre si compie. A noi però è chiesto di aiutare il compimento della Parola, specie se la sua Parola non è assoluta, ma condizionata. Se Gesù dice: “Io trionferò se avrete fede”, la nostra fede è necessaria per il trionfo di Cristo. Senza la nostra fede Cristo Gesù mai potrà trionfare. Se Pietro è in carcere, la Chiesa non può sperare la sua liberazione sul  fondamento della profezia di Gesù, deve pregare come se quella profezia </w:t>
      </w:r>
      <w:r w:rsidR="0006573F">
        <w:rPr>
          <w:rFonts w:ascii="Arial" w:hAnsi="Arial" w:cs="Arial"/>
          <w:iCs/>
        </w:rPr>
        <w:t>m</w:t>
      </w:r>
      <w:r>
        <w:rPr>
          <w:rFonts w:ascii="Arial" w:hAnsi="Arial" w:cs="Arial"/>
          <w:iCs/>
        </w:rPr>
        <w:t xml:space="preserve">ai fosse stata pronunciata. La Chiesa è chiamata a manifestare tutto il suo amore per Pietro e trasformare il suo amore in preghiera. </w:t>
      </w:r>
      <w:r w:rsidR="00C22EA5">
        <w:rPr>
          <w:rFonts w:ascii="Arial" w:hAnsi="Arial" w:cs="Arial"/>
          <w:iCs/>
        </w:rPr>
        <w:t xml:space="preserve">Questo ci deve insegnare che dinanzi ad ogni profezia, è chiesto a noi di dimenticare la profezia e di mettere in atto ciò che possiamo e dobbiamo fare noi perché ogni storia sia vissuta secondo la volontà del nostro Dio e Signore. </w:t>
      </w:r>
    </w:p>
    <w:p w14:paraId="13CD8761" w14:textId="4200AB18" w:rsidR="00C22EA5" w:rsidRDefault="00C22EA5" w:rsidP="00B374D5">
      <w:pPr>
        <w:spacing w:after="120"/>
        <w:jc w:val="both"/>
        <w:rPr>
          <w:rFonts w:ascii="Arial" w:hAnsi="Arial" w:cs="Arial"/>
          <w:iCs/>
        </w:rPr>
      </w:pPr>
      <w:r>
        <w:rPr>
          <w:rFonts w:ascii="Arial" w:hAnsi="Arial" w:cs="Arial"/>
          <w:iCs/>
        </w:rPr>
        <w:t xml:space="preserve">La profezia ci dice che il Messia del Signore sarà trafitto. Cosa </w:t>
      </w:r>
      <w:r w:rsidR="0006573F">
        <w:rPr>
          <w:rFonts w:ascii="Arial" w:hAnsi="Arial" w:cs="Arial"/>
          <w:iCs/>
        </w:rPr>
        <w:t>f</w:t>
      </w:r>
      <w:r>
        <w:rPr>
          <w:rFonts w:ascii="Arial" w:hAnsi="Arial" w:cs="Arial"/>
          <w:iCs/>
        </w:rPr>
        <w:t>a Dio nostro Padre? Aiuta la profezia. Chiede a Giuseppe di portare il suo Eterno Figlio in Egitto. Questo ci deve insegnare che anche noi dobbiamo aiutare la profezia. Se Gesù dice: “Una luce ti avvolgerà e nessuno la potrà più distruggere”, io non posso fare ciò che voglio, confidando in questa profezia. Devo invece mettere ogni mio impegno perché questa profezia si possa compiere. Questo significa per noi tutti che non dobbiamo pensare che dal momento che le potenze degli inferi mai prevarranno sulla Chiesa fondata su Pietro, possiamo vivere come meglio ci pare. Noi tutti siamo obbligati ad aiutare la profezia perché si compia. Se noi questa profezia non la aiutiamo, i primi sui quali le porte degli inferi prevarranno, siamo proprio noi. Siamo noi che abbiamo spento la luce di Cristo e l’abbiamo spenta perché ci siamo fondati sulla profezia</w:t>
      </w:r>
      <w:r w:rsidR="0006573F">
        <w:rPr>
          <w:rFonts w:ascii="Arial" w:hAnsi="Arial" w:cs="Arial"/>
          <w:iCs/>
        </w:rPr>
        <w:t>,</w:t>
      </w:r>
      <w:r>
        <w:rPr>
          <w:rFonts w:ascii="Arial" w:hAnsi="Arial" w:cs="Arial"/>
          <w:iCs/>
        </w:rPr>
        <w:t xml:space="preserve"> ma senza vivere la verità della profezia. Siamo noi che abbiamo spento la luce di Cristo, perché non ci siamo lasciati avvolgere da quella luce. Anzi dalla luce siamo passati nelle tenebre, confidando sulla profezia di Gesù. </w:t>
      </w:r>
      <w:r w:rsidR="00926903">
        <w:rPr>
          <w:rFonts w:ascii="Arial" w:hAnsi="Arial" w:cs="Arial"/>
          <w:iCs/>
        </w:rPr>
        <w:t>Madre di Dio, aiutaci a non incorrere in questo errore di morte. Ottienici tanta sapienza e tanta forza perché possiamo aiutare la profezia a compiersi secondo la verità della profezia.</w:t>
      </w:r>
    </w:p>
    <w:p w14:paraId="5154F12F" w14:textId="258B99E2" w:rsidR="00A91DDE" w:rsidRPr="00A91DDE" w:rsidRDefault="008078BE" w:rsidP="000379DD">
      <w:pPr>
        <w:spacing w:after="120"/>
        <w:jc w:val="right"/>
        <w:rPr>
          <w:rFonts w:ascii="Arial" w:hAnsi="Arial" w:cs="Arial"/>
          <w:b/>
          <w:bCs/>
          <w:i/>
        </w:rPr>
      </w:pPr>
      <w:r>
        <w:rPr>
          <w:rFonts w:ascii="Arial" w:hAnsi="Arial" w:cs="Arial"/>
          <w:b/>
        </w:rPr>
        <w:t xml:space="preserve">23 </w:t>
      </w:r>
      <w:r w:rsidR="00C8456C">
        <w:rPr>
          <w:rFonts w:ascii="Arial" w:hAnsi="Arial" w:cs="Arial"/>
          <w:b/>
        </w:rPr>
        <w:t xml:space="preserve">Agosto </w:t>
      </w:r>
      <w:r w:rsidR="0090687F">
        <w:rPr>
          <w:rFonts w:ascii="Arial" w:hAnsi="Arial" w:cs="Arial"/>
          <w:b/>
        </w:rPr>
        <w:t>2026</w:t>
      </w:r>
    </w:p>
    <w:sectPr w:rsidR="00A91DDE" w:rsidRPr="00A91DDE" w:rsidSect="00926903">
      <w:type w:val="oddPage"/>
      <w:pgSz w:w="11906" w:h="16838" w:code="9"/>
      <w:pgMar w:top="851" w:right="1701" w:bottom="73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D866" w14:textId="77777777" w:rsidR="009528CE" w:rsidRDefault="009528CE" w:rsidP="002560DB">
      <w:r>
        <w:separator/>
      </w:r>
    </w:p>
  </w:endnote>
  <w:endnote w:type="continuationSeparator" w:id="0">
    <w:p w14:paraId="7D10E411" w14:textId="77777777" w:rsidR="009528CE" w:rsidRDefault="009528C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D3B8" w14:textId="77777777" w:rsidR="009528CE" w:rsidRDefault="009528CE" w:rsidP="002560DB">
      <w:r>
        <w:separator/>
      </w:r>
    </w:p>
  </w:footnote>
  <w:footnote w:type="continuationSeparator" w:id="0">
    <w:p w14:paraId="41062F58" w14:textId="77777777" w:rsidR="009528CE" w:rsidRDefault="009528C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73F"/>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0748B"/>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5E63"/>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46F"/>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1D4"/>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68BC"/>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24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1F2"/>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0D9F"/>
    <w:rsid w:val="009223E5"/>
    <w:rsid w:val="00922CF1"/>
    <w:rsid w:val="00923AC5"/>
    <w:rsid w:val="0092445E"/>
    <w:rsid w:val="00924F4A"/>
    <w:rsid w:val="00925476"/>
    <w:rsid w:val="00925629"/>
    <w:rsid w:val="009256BD"/>
    <w:rsid w:val="00926903"/>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28CE"/>
    <w:rsid w:val="009532C3"/>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0FA7"/>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2EA5"/>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3A97"/>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A0FA7"/>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5962</Words>
  <Characters>33989</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2012-12-02T15:57:00Z</cp:lastPrinted>
  <dcterms:created xsi:type="dcterms:W3CDTF">2025-04-24T13:47:00Z</dcterms:created>
  <dcterms:modified xsi:type="dcterms:W3CDTF">2025-04-26T06:40:00Z</dcterms:modified>
</cp:coreProperties>
</file>